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F5334" w14:textId="66CA0394" w:rsidR="00777350" w:rsidRPr="00DB5F5C" w:rsidRDefault="006027CD" w:rsidP="00F332F5">
      <w:pPr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</w:rPr>
        <w:t>ANNEXE 3</w:t>
      </w:r>
      <w:r w:rsidR="009055AE">
        <w:rPr>
          <w:rFonts w:ascii="Arial" w:hAnsi="Arial" w:cs="Arial"/>
          <w:b/>
        </w:rPr>
        <w:t> : C</w:t>
      </w:r>
      <w:r w:rsidR="00406334">
        <w:rPr>
          <w:rFonts w:ascii="Arial" w:hAnsi="Arial" w:cs="Arial"/>
          <w:b/>
          <w:color w:val="000000" w:themeColor="text1"/>
        </w:rPr>
        <w:t xml:space="preserve">RITERES D’EVALUATION ET DE SELECTION </w:t>
      </w:r>
      <w:r w:rsidR="009055AE">
        <w:rPr>
          <w:rFonts w:ascii="Arial" w:hAnsi="Arial" w:cs="Arial"/>
          <w:b/>
          <w:color w:val="000000" w:themeColor="text1"/>
        </w:rPr>
        <w:t xml:space="preserve">DE L’AAC </w:t>
      </w:r>
      <w:r w:rsidR="000D5F38">
        <w:rPr>
          <w:rFonts w:ascii="Arial" w:hAnsi="Arial" w:cs="Arial"/>
          <w:b/>
          <w:color w:val="000000" w:themeColor="text1"/>
        </w:rPr>
        <w:t>AUTOREGULATION A L’ECOLE</w:t>
      </w:r>
    </w:p>
    <w:p w14:paraId="05D7E848" w14:textId="77777777" w:rsidR="00DB5F5C" w:rsidRPr="00D93D67" w:rsidRDefault="00DB5F5C" w:rsidP="00DB5F5C">
      <w:pPr>
        <w:pStyle w:val="Corpsdetexte"/>
        <w:tabs>
          <w:tab w:val="clear" w:pos="2410"/>
          <w:tab w:val="left" w:pos="720"/>
        </w:tabs>
        <w:ind w:right="-545"/>
        <w:rPr>
          <w:rFonts w:ascii="Arial" w:hAnsi="Arial" w:cs="Arial"/>
          <w:color w:val="4F81BD" w:themeColor="accent1"/>
        </w:rPr>
      </w:pPr>
    </w:p>
    <w:tbl>
      <w:tblPr>
        <w:tblW w:w="91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59"/>
        <w:gridCol w:w="1085"/>
        <w:gridCol w:w="1086"/>
      </w:tblGrid>
      <w:tr w:rsidR="00777350" w:rsidRPr="00D93D67" w14:paraId="72BA66F3" w14:textId="77777777" w:rsidTr="009055AE">
        <w:trPr>
          <w:trHeight w:val="567"/>
          <w:jc w:val="center"/>
        </w:trPr>
        <w:tc>
          <w:tcPr>
            <w:tcW w:w="6959" w:type="dxa"/>
            <w:vAlign w:val="center"/>
          </w:tcPr>
          <w:p w14:paraId="46F6C555" w14:textId="77777777" w:rsidR="00777350" w:rsidRPr="00DB5F5C" w:rsidRDefault="00777350" w:rsidP="00F144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B5F5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Critères de conformité</w:t>
            </w:r>
          </w:p>
        </w:tc>
        <w:tc>
          <w:tcPr>
            <w:tcW w:w="1085" w:type="dxa"/>
            <w:vAlign w:val="center"/>
          </w:tcPr>
          <w:p w14:paraId="03FD2A0B" w14:textId="77777777" w:rsidR="00777350" w:rsidRPr="00DB5F5C" w:rsidRDefault="00777350" w:rsidP="00F144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B5F5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Oui </w:t>
            </w:r>
          </w:p>
        </w:tc>
        <w:tc>
          <w:tcPr>
            <w:tcW w:w="1086" w:type="dxa"/>
            <w:vAlign w:val="center"/>
          </w:tcPr>
          <w:p w14:paraId="2242AB82" w14:textId="77777777" w:rsidR="00777350" w:rsidRPr="00DB5F5C" w:rsidRDefault="00777350" w:rsidP="00F144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B5F5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Non</w:t>
            </w:r>
          </w:p>
        </w:tc>
      </w:tr>
      <w:tr w:rsidR="00777350" w:rsidRPr="00D93D67" w14:paraId="5835F7C3" w14:textId="77777777" w:rsidTr="009055AE">
        <w:trPr>
          <w:trHeight w:val="255"/>
          <w:jc w:val="center"/>
        </w:trPr>
        <w:tc>
          <w:tcPr>
            <w:tcW w:w="6959" w:type="dxa"/>
            <w:shd w:val="clear" w:color="auto" w:fill="auto"/>
          </w:tcPr>
          <w:p w14:paraId="740C787A" w14:textId="77777777" w:rsidR="00777350" w:rsidRPr="00DB5F5C" w:rsidRDefault="00777350" w:rsidP="00F1440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B5F5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Respect de</w:t>
            </w:r>
            <w:r w:rsidR="00F1440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la complétude du dossier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1D76D86F" w14:textId="77777777" w:rsidR="00777350" w:rsidRPr="00D93D67" w:rsidRDefault="00777350" w:rsidP="00F144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1086" w:type="dxa"/>
            <w:shd w:val="clear" w:color="auto" w:fill="auto"/>
          </w:tcPr>
          <w:p w14:paraId="7359D464" w14:textId="77777777" w:rsidR="00777350" w:rsidRPr="00D93D67" w:rsidRDefault="00777350" w:rsidP="00F144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4F81BD" w:themeColor="accent1"/>
                <w:sz w:val="20"/>
                <w:szCs w:val="20"/>
              </w:rPr>
            </w:pPr>
          </w:p>
        </w:tc>
      </w:tr>
      <w:tr w:rsidR="00777350" w:rsidRPr="00D93D67" w14:paraId="72B7A7F6" w14:textId="77777777" w:rsidTr="009055AE">
        <w:trPr>
          <w:trHeight w:val="255"/>
          <w:jc w:val="center"/>
        </w:trPr>
        <w:tc>
          <w:tcPr>
            <w:tcW w:w="6959" w:type="dxa"/>
            <w:shd w:val="clear" w:color="auto" w:fill="auto"/>
          </w:tcPr>
          <w:p w14:paraId="296EE25C" w14:textId="77777777" w:rsidR="00777350" w:rsidRPr="00DB5F5C" w:rsidRDefault="00777350" w:rsidP="00F1440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DB5F5C">
              <w:rPr>
                <w:rFonts w:ascii="Arial" w:hAnsi="Arial" w:cs="Arial"/>
                <w:b/>
                <w:sz w:val="20"/>
                <w:szCs w:val="20"/>
              </w:rPr>
              <w:t>Respect d</w:t>
            </w:r>
            <w:r w:rsidR="00F14403">
              <w:rPr>
                <w:rFonts w:ascii="Arial" w:hAnsi="Arial" w:cs="Arial"/>
                <w:b/>
                <w:sz w:val="20"/>
                <w:szCs w:val="20"/>
              </w:rPr>
              <w:t>u type de structure porteuse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1DEEBA31" w14:textId="77777777" w:rsidR="00777350" w:rsidRPr="00D93D67" w:rsidRDefault="00777350" w:rsidP="00F144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1086" w:type="dxa"/>
            <w:shd w:val="clear" w:color="auto" w:fill="auto"/>
          </w:tcPr>
          <w:p w14:paraId="6A69AA50" w14:textId="77777777" w:rsidR="00777350" w:rsidRPr="00D93D67" w:rsidRDefault="00777350" w:rsidP="00F144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4F81BD" w:themeColor="accent1"/>
                <w:sz w:val="20"/>
                <w:szCs w:val="20"/>
              </w:rPr>
            </w:pPr>
          </w:p>
        </w:tc>
      </w:tr>
      <w:tr w:rsidR="00777350" w:rsidRPr="00D93D67" w14:paraId="01AC975A" w14:textId="77777777" w:rsidTr="009055AE">
        <w:trPr>
          <w:trHeight w:val="255"/>
          <w:jc w:val="center"/>
        </w:trPr>
        <w:tc>
          <w:tcPr>
            <w:tcW w:w="6959" w:type="dxa"/>
            <w:shd w:val="clear" w:color="auto" w:fill="auto"/>
          </w:tcPr>
          <w:p w14:paraId="0AB36D99" w14:textId="77777777" w:rsidR="00777350" w:rsidRPr="00DB5F5C" w:rsidRDefault="00777350" w:rsidP="00F1440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DB5F5C">
              <w:rPr>
                <w:rFonts w:ascii="Arial" w:hAnsi="Arial" w:cs="Arial"/>
                <w:b/>
                <w:sz w:val="20"/>
                <w:szCs w:val="20"/>
              </w:rPr>
              <w:t>Respect d</w:t>
            </w:r>
            <w:r w:rsidR="00F14403">
              <w:rPr>
                <w:rFonts w:ascii="Arial" w:hAnsi="Arial" w:cs="Arial"/>
                <w:b/>
                <w:sz w:val="20"/>
                <w:szCs w:val="20"/>
              </w:rPr>
              <w:t>u (ou des) territoires de santé couvert(s)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20804958" w14:textId="77777777" w:rsidR="00777350" w:rsidRPr="00D93D67" w:rsidRDefault="00777350" w:rsidP="00F144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1086" w:type="dxa"/>
            <w:shd w:val="clear" w:color="auto" w:fill="auto"/>
          </w:tcPr>
          <w:p w14:paraId="748A88BC" w14:textId="77777777" w:rsidR="00777350" w:rsidRPr="00D93D67" w:rsidRDefault="00777350" w:rsidP="00F144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4F81BD" w:themeColor="accent1"/>
                <w:sz w:val="20"/>
                <w:szCs w:val="20"/>
              </w:rPr>
            </w:pPr>
          </w:p>
        </w:tc>
      </w:tr>
    </w:tbl>
    <w:p w14:paraId="5536FF55" w14:textId="77777777" w:rsidR="00F14403" w:rsidRDefault="00F14403" w:rsidP="00777350">
      <w:pPr>
        <w:pStyle w:val="Corpsdetexte"/>
        <w:rPr>
          <w:rFonts w:ascii="Arial" w:hAnsi="Arial" w:cs="Arial"/>
          <w:color w:val="4F81BD" w:themeColor="accent1"/>
          <w:sz w:val="22"/>
          <w:szCs w:val="22"/>
        </w:rPr>
      </w:pPr>
    </w:p>
    <w:p w14:paraId="39EE3D18" w14:textId="77777777" w:rsidR="00406334" w:rsidRDefault="00406334" w:rsidP="00777350">
      <w:pPr>
        <w:pStyle w:val="Corpsdetexte"/>
        <w:rPr>
          <w:rFonts w:ascii="Arial" w:hAnsi="Arial" w:cs="Arial"/>
          <w:color w:val="4F81BD" w:themeColor="accent1"/>
          <w:sz w:val="22"/>
          <w:szCs w:val="22"/>
        </w:rPr>
      </w:pP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5"/>
        <w:gridCol w:w="5456"/>
        <w:gridCol w:w="1987"/>
      </w:tblGrid>
      <w:tr w:rsidR="00777350" w:rsidRPr="00DB5F5C" w14:paraId="36D47FC6" w14:textId="77777777" w:rsidTr="009055AE">
        <w:trPr>
          <w:jc w:val="center"/>
        </w:trPr>
        <w:tc>
          <w:tcPr>
            <w:tcW w:w="1845" w:type="dxa"/>
          </w:tcPr>
          <w:p w14:paraId="03AA8AB4" w14:textId="77777777" w:rsidR="00777350" w:rsidRPr="00DB5F5C" w:rsidRDefault="00777350" w:rsidP="00F14403">
            <w:pPr>
              <w:pStyle w:val="Corpsdetexte"/>
              <w:ind w:right="6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DB5F5C">
              <w:rPr>
                <w:rFonts w:ascii="Arial" w:hAnsi="Arial" w:cs="Arial"/>
                <w:b/>
                <w:color w:val="auto"/>
                <w:sz w:val="22"/>
                <w:szCs w:val="22"/>
              </w:rPr>
              <w:t>THEMES</w:t>
            </w:r>
          </w:p>
        </w:tc>
        <w:tc>
          <w:tcPr>
            <w:tcW w:w="5456" w:type="dxa"/>
          </w:tcPr>
          <w:p w14:paraId="4097CBB8" w14:textId="77777777" w:rsidR="00777350" w:rsidRPr="00DB5F5C" w:rsidRDefault="00777350" w:rsidP="009055AE">
            <w:pPr>
              <w:pStyle w:val="Corpsdetexte"/>
              <w:ind w:right="72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DB5F5C">
              <w:rPr>
                <w:rFonts w:ascii="Arial" w:hAnsi="Arial" w:cs="Arial"/>
                <w:b/>
                <w:color w:val="auto"/>
                <w:sz w:val="22"/>
                <w:szCs w:val="22"/>
              </w:rPr>
              <w:t>CRITERES</w:t>
            </w:r>
          </w:p>
        </w:tc>
        <w:tc>
          <w:tcPr>
            <w:tcW w:w="1987" w:type="dxa"/>
          </w:tcPr>
          <w:p w14:paraId="1A6F31C1" w14:textId="77777777" w:rsidR="00777350" w:rsidRPr="00DB5F5C" w:rsidRDefault="00777350" w:rsidP="00F14403">
            <w:pPr>
              <w:pStyle w:val="Corpsdetexte"/>
              <w:tabs>
                <w:tab w:val="clear" w:pos="2410"/>
                <w:tab w:val="left" w:pos="1764"/>
              </w:tabs>
              <w:ind w:right="72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DB5F5C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Note / </w:t>
            </w:r>
            <w:smartTag w:uri="urn:schemas-microsoft-com:office:cs:smarttags" w:element="NumConv6p0">
              <w:smartTagPr>
                <w:attr w:name="sch" w:val="1"/>
                <w:attr w:name="val" w:val="100"/>
              </w:smartTagPr>
              <w:r w:rsidRPr="00DB5F5C">
                <w:rPr>
                  <w:rFonts w:ascii="Arial" w:hAnsi="Arial" w:cs="Arial"/>
                  <w:b/>
                  <w:color w:val="auto"/>
                  <w:sz w:val="22"/>
                  <w:szCs w:val="22"/>
                </w:rPr>
                <w:t>100</w:t>
              </w:r>
            </w:smartTag>
          </w:p>
        </w:tc>
      </w:tr>
      <w:tr w:rsidR="00CA1717" w:rsidRPr="00DB5F5C" w14:paraId="59764989" w14:textId="77777777" w:rsidTr="009055AE">
        <w:trPr>
          <w:trHeight w:val="567"/>
          <w:jc w:val="center"/>
        </w:trPr>
        <w:tc>
          <w:tcPr>
            <w:tcW w:w="1845" w:type="dxa"/>
            <w:vMerge w:val="restart"/>
          </w:tcPr>
          <w:p w14:paraId="11368D6C" w14:textId="77777777" w:rsidR="00CA1717" w:rsidRPr="009055AE" w:rsidRDefault="00F332F5" w:rsidP="00F14403">
            <w:pPr>
              <w:pStyle w:val="Corpsdetexte"/>
              <w:ind w:right="6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pict w14:anchorId="635553BD"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30" type="#_x0000_t88" style="position:absolute;left:0;text-align:left;margin-left:342.1pt;margin-top:5.15pt;width:8.95pt;height:106.7pt;z-index:251668480;mso-position-horizontal-relative:text;mso-position-vertical-relative:text" o:allowincell="f" stroked="f"/>
              </w:pict>
            </w:r>
          </w:p>
          <w:p w14:paraId="74DC2E70" w14:textId="77777777" w:rsidR="00CA1717" w:rsidRPr="009055AE" w:rsidRDefault="00CA1717" w:rsidP="00F14403">
            <w:pPr>
              <w:pStyle w:val="Corpsdetexte"/>
              <w:ind w:right="6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3DEE8675" w14:textId="77777777" w:rsidR="00CA1717" w:rsidRPr="009055AE" w:rsidRDefault="00CA1717" w:rsidP="00F14403">
            <w:pPr>
              <w:pStyle w:val="Corpsdetexte"/>
              <w:ind w:right="6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02A91571" w14:textId="77777777" w:rsidR="00CA1717" w:rsidRPr="009055AE" w:rsidRDefault="00CA1717" w:rsidP="00F14403">
            <w:pPr>
              <w:pStyle w:val="Corpsdetexte"/>
              <w:ind w:right="6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2BA848D9" w14:textId="77777777" w:rsidR="00CA1717" w:rsidRPr="009055AE" w:rsidRDefault="00CA1717" w:rsidP="00F14403">
            <w:pPr>
              <w:pStyle w:val="Corpsdetexte"/>
              <w:ind w:right="6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71FF7A88" w14:textId="77777777" w:rsidR="00CA1717" w:rsidRPr="009055AE" w:rsidRDefault="00CA1717" w:rsidP="00F14403">
            <w:pPr>
              <w:pStyle w:val="Corpsdetexte"/>
              <w:ind w:right="6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710CB21B" w14:textId="77777777" w:rsidR="00CA1717" w:rsidRPr="009055AE" w:rsidRDefault="00CA1717" w:rsidP="00F14403">
            <w:pPr>
              <w:pStyle w:val="Corpsdetexte"/>
              <w:ind w:right="6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0F19BC02" w14:textId="77777777" w:rsidR="00CA1717" w:rsidRPr="009055AE" w:rsidRDefault="00CA1717" w:rsidP="00F14403">
            <w:pPr>
              <w:pStyle w:val="Corpsdetexte"/>
              <w:ind w:right="6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694E587D" w14:textId="77777777" w:rsidR="00CA1717" w:rsidRPr="009055AE" w:rsidRDefault="00CA1717" w:rsidP="00F14403">
            <w:pPr>
              <w:pStyle w:val="Corpsdetexte"/>
              <w:ind w:right="6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7DA5A359" w14:textId="77777777" w:rsidR="00CA1717" w:rsidRPr="009055AE" w:rsidRDefault="00CA1717" w:rsidP="00F14403">
            <w:pPr>
              <w:pStyle w:val="Corpsdetexte"/>
              <w:ind w:right="6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9055AE">
              <w:rPr>
                <w:rFonts w:ascii="Arial" w:hAnsi="Arial" w:cs="Arial"/>
                <w:b/>
                <w:color w:val="auto"/>
                <w:sz w:val="22"/>
                <w:szCs w:val="22"/>
              </w:rPr>
              <w:t>Qualité du projet</w:t>
            </w:r>
          </w:p>
        </w:tc>
        <w:tc>
          <w:tcPr>
            <w:tcW w:w="5456" w:type="dxa"/>
            <w:vAlign w:val="center"/>
          </w:tcPr>
          <w:p w14:paraId="56789BC5" w14:textId="77777777" w:rsidR="00CA1717" w:rsidRPr="00406334" w:rsidRDefault="00CA1717" w:rsidP="009055AE">
            <w:pPr>
              <w:pStyle w:val="Corpsdetexte"/>
              <w:ind w:right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Respect des recommandations de bonnes pratiques professionnelles HAS et ANESM</w:t>
            </w:r>
          </w:p>
        </w:tc>
        <w:tc>
          <w:tcPr>
            <w:tcW w:w="1987" w:type="dxa"/>
            <w:vAlign w:val="center"/>
          </w:tcPr>
          <w:p w14:paraId="6BFCB9F1" w14:textId="77777777" w:rsidR="00CA1717" w:rsidRPr="00406334" w:rsidRDefault="00F82B67" w:rsidP="009055AE">
            <w:pPr>
              <w:pStyle w:val="Corpsdetexte"/>
              <w:tabs>
                <w:tab w:val="left" w:pos="1764"/>
              </w:tabs>
              <w:ind w:right="72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/</w:t>
            </w:r>
            <w:r w:rsidR="00CA1717" w:rsidRPr="00406334">
              <w:rPr>
                <w:rFonts w:ascii="Arial" w:hAnsi="Arial" w:cs="Arial"/>
                <w:color w:val="auto"/>
                <w:sz w:val="20"/>
                <w:szCs w:val="20"/>
              </w:rPr>
              <w:t xml:space="preserve"> 10</w:t>
            </w:r>
          </w:p>
        </w:tc>
      </w:tr>
      <w:tr w:rsidR="00CA1717" w:rsidRPr="00DB5F5C" w14:paraId="66920AF3" w14:textId="77777777" w:rsidTr="009055AE">
        <w:trPr>
          <w:trHeight w:val="567"/>
          <w:jc w:val="center"/>
        </w:trPr>
        <w:tc>
          <w:tcPr>
            <w:tcW w:w="1845" w:type="dxa"/>
            <w:vMerge/>
          </w:tcPr>
          <w:p w14:paraId="29EFF7B2" w14:textId="77777777" w:rsidR="00CA1717" w:rsidRPr="009055AE" w:rsidRDefault="00CA1717" w:rsidP="00F14403">
            <w:pPr>
              <w:pStyle w:val="Corpsdetexte"/>
              <w:ind w:right="6"/>
              <w:jc w:val="center"/>
              <w:rPr>
                <w:rFonts w:ascii="Arial" w:hAnsi="Arial" w:cs="Arial"/>
                <w:noProof/>
                <w:color w:val="auto"/>
                <w:sz w:val="22"/>
                <w:szCs w:val="22"/>
              </w:rPr>
            </w:pPr>
          </w:p>
        </w:tc>
        <w:tc>
          <w:tcPr>
            <w:tcW w:w="5456" w:type="dxa"/>
            <w:vAlign w:val="center"/>
          </w:tcPr>
          <w:p w14:paraId="75FE22DB" w14:textId="7ABCBD78" w:rsidR="00CA1717" w:rsidRDefault="00E04C37" w:rsidP="009055AE">
            <w:pPr>
              <w:pStyle w:val="Corpsdetexte"/>
              <w:ind w:right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Respect des missions </w:t>
            </w:r>
            <w:r w:rsidR="00613FE1">
              <w:rPr>
                <w:rFonts w:ascii="Arial" w:hAnsi="Arial" w:cs="Arial"/>
                <w:color w:val="auto"/>
                <w:sz w:val="20"/>
                <w:szCs w:val="20"/>
              </w:rPr>
              <w:t xml:space="preserve">de l’autorégulation à l’école </w:t>
            </w:r>
            <w:r w:rsidR="00CE382A">
              <w:rPr>
                <w:rFonts w:ascii="Arial" w:hAnsi="Arial" w:cs="Arial"/>
                <w:color w:val="auto"/>
                <w:sz w:val="20"/>
                <w:szCs w:val="20"/>
              </w:rPr>
              <w:t>définies par le cahier des charges</w:t>
            </w:r>
            <w:r w:rsidR="00DF3DDD">
              <w:rPr>
                <w:rFonts w:ascii="Arial" w:hAnsi="Arial" w:cs="Arial"/>
                <w:color w:val="auto"/>
                <w:sz w:val="20"/>
                <w:szCs w:val="20"/>
              </w:rPr>
              <w:t xml:space="preserve"> et de l’évolution du public vers les TND</w:t>
            </w:r>
          </w:p>
        </w:tc>
        <w:tc>
          <w:tcPr>
            <w:tcW w:w="1987" w:type="dxa"/>
            <w:vAlign w:val="center"/>
          </w:tcPr>
          <w:p w14:paraId="318C186E" w14:textId="77777777" w:rsidR="00CA1717" w:rsidRPr="00406334" w:rsidRDefault="009055AE" w:rsidP="009055AE">
            <w:pPr>
              <w:pStyle w:val="Corpsdetexte"/>
              <w:tabs>
                <w:tab w:val="left" w:pos="1764"/>
              </w:tabs>
              <w:ind w:right="72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06334">
              <w:rPr>
                <w:rFonts w:ascii="Arial" w:hAnsi="Arial" w:cs="Arial"/>
                <w:color w:val="auto"/>
                <w:sz w:val="20"/>
                <w:szCs w:val="20"/>
              </w:rPr>
              <w:t>/ 10</w:t>
            </w:r>
          </w:p>
        </w:tc>
      </w:tr>
      <w:tr w:rsidR="00CA1717" w:rsidRPr="00DB5F5C" w14:paraId="7D5F1609" w14:textId="77777777" w:rsidTr="009055AE">
        <w:trPr>
          <w:trHeight w:val="567"/>
          <w:jc w:val="center"/>
        </w:trPr>
        <w:tc>
          <w:tcPr>
            <w:tcW w:w="1845" w:type="dxa"/>
            <w:vMerge/>
          </w:tcPr>
          <w:p w14:paraId="0BBB0810" w14:textId="77777777" w:rsidR="00CA1717" w:rsidRPr="009055AE" w:rsidRDefault="00CA1717" w:rsidP="00F14403">
            <w:pPr>
              <w:pStyle w:val="Corpsdetexte"/>
              <w:ind w:right="6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5456" w:type="dxa"/>
            <w:vAlign w:val="center"/>
          </w:tcPr>
          <w:p w14:paraId="213103FD" w14:textId="77777777" w:rsidR="00CA1717" w:rsidRPr="00406334" w:rsidRDefault="00CA1717" w:rsidP="009055AE">
            <w:pPr>
              <w:pStyle w:val="Corpsdetexte"/>
              <w:ind w:righ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06334">
              <w:rPr>
                <w:rFonts w:ascii="Arial" w:hAnsi="Arial" w:cs="Arial"/>
                <w:color w:val="auto"/>
                <w:sz w:val="20"/>
                <w:szCs w:val="20"/>
              </w:rPr>
              <w:t>Elaboration et mise en œuvre du projet</w:t>
            </w:r>
            <w:r w:rsidR="00D16A44">
              <w:rPr>
                <w:rFonts w:ascii="Arial" w:hAnsi="Arial" w:cs="Arial"/>
                <w:color w:val="auto"/>
                <w:sz w:val="20"/>
                <w:szCs w:val="20"/>
              </w:rPr>
              <w:t xml:space="preserve"> personnalisé</w:t>
            </w:r>
            <w:r w:rsidRPr="00406334">
              <w:rPr>
                <w:rFonts w:ascii="Arial" w:hAnsi="Arial" w:cs="Arial"/>
                <w:color w:val="auto"/>
                <w:sz w:val="20"/>
                <w:szCs w:val="20"/>
              </w:rPr>
              <w:t xml:space="preserve"> d’accompagnement</w:t>
            </w:r>
          </w:p>
        </w:tc>
        <w:tc>
          <w:tcPr>
            <w:tcW w:w="1987" w:type="dxa"/>
            <w:vAlign w:val="center"/>
          </w:tcPr>
          <w:p w14:paraId="7072C0E5" w14:textId="77777777" w:rsidR="00CA1717" w:rsidRPr="00406334" w:rsidRDefault="009055AE" w:rsidP="009055AE">
            <w:pPr>
              <w:pStyle w:val="Corpsdetexte"/>
              <w:tabs>
                <w:tab w:val="left" w:pos="1764"/>
              </w:tabs>
              <w:ind w:right="72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06334">
              <w:rPr>
                <w:rFonts w:ascii="Arial" w:hAnsi="Arial" w:cs="Arial"/>
                <w:color w:val="auto"/>
                <w:sz w:val="20"/>
                <w:szCs w:val="20"/>
              </w:rPr>
              <w:t xml:space="preserve">/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5</w:t>
            </w:r>
          </w:p>
        </w:tc>
      </w:tr>
      <w:tr w:rsidR="00CA1717" w:rsidRPr="00DB5F5C" w14:paraId="1E980821" w14:textId="77777777" w:rsidTr="009055AE">
        <w:trPr>
          <w:trHeight w:val="567"/>
          <w:jc w:val="center"/>
        </w:trPr>
        <w:tc>
          <w:tcPr>
            <w:tcW w:w="1845" w:type="dxa"/>
            <w:vMerge/>
          </w:tcPr>
          <w:p w14:paraId="43DD596C" w14:textId="77777777" w:rsidR="00CA1717" w:rsidRPr="009055AE" w:rsidRDefault="00CA1717" w:rsidP="00F14403">
            <w:pPr>
              <w:pStyle w:val="Corpsdetexte"/>
              <w:ind w:right="6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5456" w:type="dxa"/>
            <w:vAlign w:val="center"/>
          </w:tcPr>
          <w:p w14:paraId="1DBC4B58" w14:textId="77777777" w:rsidR="00CA1717" w:rsidRPr="00406334" w:rsidRDefault="00CA1717" w:rsidP="00CA4B8D">
            <w:pPr>
              <w:pStyle w:val="Corpsdetexte"/>
              <w:ind w:righ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06334">
              <w:rPr>
                <w:rFonts w:ascii="Arial" w:hAnsi="Arial" w:cs="Arial"/>
                <w:color w:val="auto"/>
                <w:sz w:val="20"/>
                <w:szCs w:val="20"/>
              </w:rPr>
              <w:t>Composition de</w:t>
            </w:r>
            <w:r w:rsidR="00CA4B8D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406334">
              <w:rPr>
                <w:rFonts w:ascii="Arial" w:hAnsi="Arial" w:cs="Arial"/>
                <w:color w:val="auto"/>
                <w:sz w:val="20"/>
                <w:szCs w:val="20"/>
              </w:rPr>
              <w:t xml:space="preserve">l'équipe pluridisciplinaire, compétences et qualifications mobilisées, plan de formation </w:t>
            </w:r>
          </w:p>
        </w:tc>
        <w:tc>
          <w:tcPr>
            <w:tcW w:w="1987" w:type="dxa"/>
            <w:vAlign w:val="center"/>
          </w:tcPr>
          <w:p w14:paraId="5BA330E7" w14:textId="77777777" w:rsidR="00CA1717" w:rsidRPr="00406334" w:rsidRDefault="009055AE" w:rsidP="009055AE">
            <w:pPr>
              <w:pStyle w:val="Corpsdetexte"/>
              <w:tabs>
                <w:tab w:val="left" w:pos="1764"/>
              </w:tabs>
              <w:ind w:right="72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/ 10</w:t>
            </w:r>
          </w:p>
        </w:tc>
      </w:tr>
      <w:tr w:rsidR="00CA1717" w:rsidRPr="00DB5F5C" w14:paraId="7143017C" w14:textId="77777777" w:rsidTr="009055AE">
        <w:trPr>
          <w:trHeight w:val="567"/>
          <w:jc w:val="center"/>
        </w:trPr>
        <w:tc>
          <w:tcPr>
            <w:tcW w:w="1845" w:type="dxa"/>
            <w:vMerge/>
          </w:tcPr>
          <w:p w14:paraId="497C9748" w14:textId="77777777" w:rsidR="00CA1717" w:rsidRPr="009055AE" w:rsidRDefault="00CA1717" w:rsidP="00F14403">
            <w:pPr>
              <w:pStyle w:val="Corpsdetexte"/>
              <w:ind w:right="6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5456" w:type="dxa"/>
            <w:vAlign w:val="center"/>
          </w:tcPr>
          <w:p w14:paraId="4BC46EF6" w14:textId="77777777" w:rsidR="00CA1717" w:rsidRPr="00406334" w:rsidRDefault="00CA1717" w:rsidP="009055AE">
            <w:pPr>
              <w:pStyle w:val="Corpsdetexte"/>
              <w:ind w:righ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06334">
              <w:rPr>
                <w:rFonts w:ascii="Arial" w:hAnsi="Arial" w:cs="Arial"/>
                <w:color w:val="auto"/>
                <w:sz w:val="20"/>
                <w:szCs w:val="20"/>
              </w:rPr>
              <w:t>Organisation interne</w:t>
            </w:r>
          </w:p>
        </w:tc>
        <w:tc>
          <w:tcPr>
            <w:tcW w:w="1987" w:type="dxa"/>
            <w:vAlign w:val="center"/>
          </w:tcPr>
          <w:p w14:paraId="49E1A9FC" w14:textId="37E7689A" w:rsidR="00CA1717" w:rsidRPr="00406334" w:rsidRDefault="009055AE" w:rsidP="009055AE">
            <w:pPr>
              <w:pStyle w:val="Corpsdetexte"/>
              <w:tabs>
                <w:tab w:val="left" w:pos="1764"/>
              </w:tabs>
              <w:ind w:right="72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/</w:t>
            </w:r>
            <w:r w:rsidR="007B5AF0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5</w:t>
            </w:r>
          </w:p>
        </w:tc>
      </w:tr>
      <w:tr w:rsidR="00CA1717" w:rsidRPr="00DB5F5C" w14:paraId="60E1D1E0" w14:textId="77777777" w:rsidTr="009055AE">
        <w:trPr>
          <w:trHeight w:val="567"/>
          <w:jc w:val="center"/>
        </w:trPr>
        <w:tc>
          <w:tcPr>
            <w:tcW w:w="1845" w:type="dxa"/>
            <w:vMerge/>
          </w:tcPr>
          <w:p w14:paraId="329CE331" w14:textId="77777777" w:rsidR="00CA1717" w:rsidRPr="009055AE" w:rsidRDefault="00CA1717" w:rsidP="00F14403">
            <w:pPr>
              <w:pStyle w:val="Corpsdetexte"/>
              <w:ind w:right="6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5456" w:type="dxa"/>
            <w:vAlign w:val="center"/>
          </w:tcPr>
          <w:p w14:paraId="47C48D11" w14:textId="77777777" w:rsidR="00CA1717" w:rsidRPr="00406334" w:rsidRDefault="00CA1717" w:rsidP="009055AE">
            <w:pPr>
              <w:pStyle w:val="Corpsdetexte"/>
              <w:ind w:righ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06334">
              <w:rPr>
                <w:rFonts w:ascii="Arial" w:hAnsi="Arial" w:cs="Arial"/>
                <w:color w:val="auto"/>
                <w:sz w:val="20"/>
                <w:szCs w:val="20"/>
              </w:rPr>
              <w:t>Modalités de mise en œuvre des droits des usagers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et de leurs familles</w:t>
            </w:r>
          </w:p>
        </w:tc>
        <w:tc>
          <w:tcPr>
            <w:tcW w:w="1987" w:type="dxa"/>
            <w:vAlign w:val="center"/>
          </w:tcPr>
          <w:p w14:paraId="5A649CD7" w14:textId="77777777" w:rsidR="00CA1717" w:rsidRPr="00406334" w:rsidRDefault="009055AE" w:rsidP="009055AE">
            <w:pPr>
              <w:pStyle w:val="Corpsdetexte"/>
              <w:tabs>
                <w:tab w:val="left" w:pos="1764"/>
              </w:tabs>
              <w:ind w:right="72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06334">
              <w:rPr>
                <w:rFonts w:ascii="Arial" w:hAnsi="Arial" w:cs="Arial"/>
                <w:color w:val="auto"/>
                <w:sz w:val="20"/>
                <w:szCs w:val="20"/>
              </w:rPr>
              <w:t xml:space="preserve">/ </w:t>
            </w:r>
            <w:smartTag w:uri="urn:schemas-microsoft-com:office:cs:smarttags" w:element="NumConv6p0">
              <w:smartTagPr>
                <w:attr w:name="sch" w:val="1"/>
                <w:attr w:name="val" w:val="5"/>
              </w:smartTagPr>
              <w:r w:rsidRPr="00406334">
                <w:rPr>
                  <w:rFonts w:ascii="Arial" w:hAnsi="Arial" w:cs="Arial"/>
                  <w:color w:val="auto"/>
                  <w:sz w:val="20"/>
                  <w:szCs w:val="20"/>
                </w:rPr>
                <w:t>5</w:t>
              </w:r>
            </w:smartTag>
          </w:p>
        </w:tc>
      </w:tr>
      <w:tr w:rsidR="00CA1717" w:rsidRPr="00DB5F5C" w14:paraId="566C876C" w14:textId="77777777" w:rsidTr="009055AE">
        <w:trPr>
          <w:trHeight w:val="567"/>
          <w:jc w:val="center"/>
        </w:trPr>
        <w:tc>
          <w:tcPr>
            <w:tcW w:w="1845" w:type="dxa"/>
            <w:vMerge/>
          </w:tcPr>
          <w:p w14:paraId="523D5C2F" w14:textId="77777777" w:rsidR="00CA1717" w:rsidRPr="009055AE" w:rsidRDefault="00CA1717" w:rsidP="00F14403">
            <w:pPr>
              <w:pStyle w:val="Corpsdetexte"/>
              <w:ind w:right="6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5456" w:type="dxa"/>
            <w:vAlign w:val="center"/>
          </w:tcPr>
          <w:p w14:paraId="170660CD" w14:textId="77777777" w:rsidR="00CA1717" w:rsidRPr="00406334" w:rsidRDefault="00CA1717" w:rsidP="007C5ECF">
            <w:pPr>
              <w:pStyle w:val="Corpsdetexte"/>
              <w:ind w:righ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06334">
              <w:rPr>
                <w:rFonts w:ascii="Arial" w:hAnsi="Arial" w:cs="Arial"/>
                <w:color w:val="auto"/>
                <w:sz w:val="20"/>
                <w:szCs w:val="20"/>
              </w:rPr>
              <w:t>Modalités de</w:t>
            </w:r>
            <w:r w:rsidR="007C5ECF">
              <w:rPr>
                <w:rFonts w:ascii="Arial" w:hAnsi="Arial" w:cs="Arial"/>
                <w:color w:val="auto"/>
                <w:sz w:val="20"/>
                <w:szCs w:val="20"/>
              </w:rPr>
              <w:t xml:space="preserve"> coordination / construction des partenariats </w:t>
            </w:r>
            <w:r w:rsidR="0021445D">
              <w:rPr>
                <w:rFonts w:ascii="Arial" w:hAnsi="Arial" w:cs="Arial"/>
                <w:color w:val="auto"/>
                <w:sz w:val="20"/>
                <w:szCs w:val="20"/>
              </w:rPr>
              <w:t xml:space="preserve">avec </w:t>
            </w:r>
            <w:r w:rsidR="007C5ECF">
              <w:rPr>
                <w:rFonts w:ascii="Arial" w:hAnsi="Arial" w:cs="Arial"/>
                <w:color w:val="auto"/>
                <w:sz w:val="20"/>
                <w:szCs w:val="20"/>
              </w:rPr>
              <w:t>l</w:t>
            </w:r>
            <w:r w:rsidR="0021445D">
              <w:rPr>
                <w:rFonts w:ascii="Arial" w:hAnsi="Arial" w:cs="Arial"/>
                <w:color w:val="auto"/>
                <w:sz w:val="20"/>
                <w:szCs w:val="20"/>
              </w:rPr>
              <w:t xml:space="preserve">es </w:t>
            </w:r>
            <w:r w:rsidR="007C5ECF">
              <w:rPr>
                <w:rFonts w:ascii="Arial" w:hAnsi="Arial" w:cs="Arial"/>
                <w:color w:val="auto"/>
                <w:sz w:val="20"/>
                <w:szCs w:val="20"/>
              </w:rPr>
              <w:t>acteurs du territoire</w:t>
            </w:r>
          </w:p>
        </w:tc>
        <w:tc>
          <w:tcPr>
            <w:tcW w:w="1987" w:type="dxa"/>
            <w:vAlign w:val="center"/>
          </w:tcPr>
          <w:p w14:paraId="6ABC5743" w14:textId="77777777" w:rsidR="00CA1717" w:rsidRPr="00406334" w:rsidRDefault="009055AE" w:rsidP="009055AE">
            <w:pPr>
              <w:pStyle w:val="Corpsdetexte"/>
              <w:tabs>
                <w:tab w:val="left" w:pos="1764"/>
              </w:tabs>
              <w:ind w:right="72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06334">
              <w:rPr>
                <w:rFonts w:ascii="Arial" w:hAnsi="Arial" w:cs="Arial"/>
                <w:color w:val="auto"/>
                <w:sz w:val="20"/>
                <w:szCs w:val="20"/>
              </w:rPr>
              <w:t>/ 10</w:t>
            </w:r>
          </w:p>
        </w:tc>
      </w:tr>
      <w:tr w:rsidR="00777350" w:rsidRPr="00DB5F5C" w14:paraId="7BF02FFD" w14:textId="77777777" w:rsidTr="009055AE">
        <w:trPr>
          <w:trHeight w:val="567"/>
          <w:jc w:val="center"/>
        </w:trPr>
        <w:tc>
          <w:tcPr>
            <w:tcW w:w="1845" w:type="dxa"/>
            <w:vMerge w:val="restart"/>
          </w:tcPr>
          <w:p w14:paraId="1C940B29" w14:textId="77777777" w:rsidR="00777350" w:rsidRPr="009055AE" w:rsidRDefault="00777350" w:rsidP="00F14403">
            <w:pPr>
              <w:pStyle w:val="Corpsdetexte"/>
              <w:ind w:right="6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9055AE">
              <w:rPr>
                <w:rFonts w:ascii="Arial" w:hAnsi="Arial" w:cs="Arial"/>
                <w:b/>
                <w:color w:val="auto"/>
                <w:sz w:val="22"/>
                <w:szCs w:val="22"/>
              </w:rPr>
              <w:t>Cohérence financière du projet</w:t>
            </w:r>
          </w:p>
        </w:tc>
        <w:tc>
          <w:tcPr>
            <w:tcW w:w="5456" w:type="dxa"/>
            <w:vAlign w:val="center"/>
          </w:tcPr>
          <w:p w14:paraId="767CDDF6" w14:textId="77777777" w:rsidR="00777350" w:rsidRPr="00406334" w:rsidRDefault="00A26E2A" w:rsidP="009055AE">
            <w:pPr>
              <w:pStyle w:val="Corpsdetexte"/>
              <w:ind w:righ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06334">
              <w:rPr>
                <w:rFonts w:ascii="Arial" w:hAnsi="Arial" w:cs="Arial"/>
                <w:color w:val="auto"/>
                <w:sz w:val="20"/>
                <w:szCs w:val="20"/>
              </w:rPr>
              <w:t>Modalités de l’intégration du financement au coût de fonctionnement de la structure</w:t>
            </w:r>
          </w:p>
        </w:tc>
        <w:tc>
          <w:tcPr>
            <w:tcW w:w="1987" w:type="dxa"/>
            <w:vAlign w:val="center"/>
          </w:tcPr>
          <w:p w14:paraId="2F5C1DCE" w14:textId="77777777" w:rsidR="00777350" w:rsidRPr="00406334" w:rsidRDefault="00777350" w:rsidP="009055AE">
            <w:pPr>
              <w:pStyle w:val="Corpsdetexte"/>
              <w:tabs>
                <w:tab w:val="clear" w:pos="2410"/>
                <w:tab w:val="left" w:pos="1764"/>
              </w:tabs>
              <w:ind w:right="72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06334">
              <w:rPr>
                <w:rFonts w:ascii="Arial" w:hAnsi="Arial" w:cs="Arial"/>
                <w:color w:val="auto"/>
                <w:sz w:val="20"/>
                <w:szCs w:val="20"/>
              </w:rPr>
              <w:t>/ 10</w:t>
            </w:r>
          </w:p>
        </w:tc>
      </w:tr>
      <w:tr w:rsidR="00777350" w:rsidRPr="00DB5F5C" w14:paraId="7E4CD0A2" w14:textId="77777777" w:rsidTr="009055AE">
        <w:trPr>
          <w:trHeight w:val="567"/>
          <w:jc w:val="center"/>
        </w:trPr>
        <w:tc>
          <w:tcPr>
            <w:tcW w:w="1845" w:type="dxa"/>
            <w:vMerge/>
          </w:tcPr>
          <w:p w14:paraId="486DFA0A" w14:textId="77777777" w:rsidR="00777350" w:rsidRPr="009055AE" w:rsidRDefault="00777350" w:rsidP="00F14403">
            <w:pPr>
              <w:pStyle w:val="Corpsdetexte"/>
              <w:ind w:right="6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5456" w:type="dxa"/>
            <w:vAlign w:val="center"/>
          </w:tcPr>
          <w:p w14:paraId="3E1E38A9" w14:textId="746582DA" w:rsidR="00777350" w:rsidRPr="00406334" w:rsidRDefault="00777350" w:rsidP="009055AE">
            <w:pPr>
              <w:pStyle w:val="Corpsdetexte"/>
              <w:ind w:righ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06334">
              <w:rPr>
                <w:rFonts w:ascii="Arial" w:hAnsi="Arial" w:cs="Arial"/>
                <w:color w:val="auto"/>
                <w:sz w:val="20"/>
                <w:szCs w:val="20"/>
              </w:rPr>
              <w:t>Cohérence du budget prévisionnel</w:t>
            </w:r>
            <w:r w:rsidR="00E04C37">
              <w:rPr>
                <w:rFonts w:ascii="Arial" w:hAnsi="Arial" w:cs="Arial"/>
                <w:color w:val="auto"/>
                <w:sz w:val="20"/>
                <w:szCs w:val="20"/>
              </w:rPr>
              <w:t xml:space="preserve"> du </w:t>
            </w:r>
            <w:r w:rsidR="00484CF7">
              <w:rPr>
                <w:rFonts w:ascii="Arial" w:hAnsi="Arial" w:cs="Arial"/>
                <w:color w:val="auto"/>
                <w:sz w:val="20"/>
                <w:szCs w:val="20"/>
              </w:rPr>
              <w:t>projet d’autorégulation à l’école</w:t>
            </w:r>
          </w:p>
        </w:tc>
        <w:tc>
          <w:tcPr>
            <w:tcW w:w="1987" w:type="dxa"/>
            <w:vAlign w:val="center"/>
          </w:tcPr>
          <w:p w14:paraId="28707BDF" w14:textId="77777777" w:rsidR="00777350" w:rsidRPr="00406334" w:rsidRDefault="00777350" w:rsidP="009055AE">
            <w:pPr>
              <w:pStyle w:val="Corpsdetexte"/>
              <w:tabs>
                <w:tab w:val="clear" w:pos="2410"/>
                <w:tab w:val="left" w:pos="1764"/>
              </w:tabs>
              <w:ind w:right="72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06334">
              <w:rPr>
                <w:rFonts w:ascii="Arial" w:hAnsi="Arial" w:cs="Arial"/>
                <w:color w:val="auto"/>
                <w:sz w:val="20"/>
                <w:szCs w:val="20"/>
              </w:rPr>
              <w:t xml:space="preserve">/ </w:t>
            </w:r>
            <w:r w:rsidR="00522339">
              <w:rPr>
                <w:rFonts w:ascii="Arial" w:hAnsi="Arial" w:cs="Arial"/>
                <w:color w:val="auto"/>
                <w:sz w:val="20"/>
                <w:szCs w:val="20"/>
              </w:rPr>
              <w:t>5</w:t>
            </w:r>
          </w:p>
        </w:tc>
      </w:tr>
      <w:tr w:rsidR="00777350" w:rsidRPr="00DB5F5C" w14:paraId="7DB8FA80" w14:textId="77777777" w:rsidTr="009055AE">
        <w:trPr>
          <w:trHeight w:val="567"/>
          <w:jc w:val="center"/>
        </w:trPr>
        <w:tc>
          <w:tcPr>
            <w:tcW w:w="1845" w:type="dxa"/>
            <w:vMerge w:val="restart"/>
          </w:tcPr>
          <w:p w14:paraId="63ECC0A6" w14:textId="77777777" w:rsidR="00777350" w:rsidRPr="009055AE" w:rsidRDefault="00777350" w:rsidP="00F14403">
            <w:pPr>
              <w:pStyle w:val="Corpsdetexte"/>
              <w:ind w:right="6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0CA78C6E" w14:textId="77777777" w:rsidR="00777350" w:rsidRPr="009055AE" w:rsidRDefault="00777350" w:rsidP="00F14403">
            <w:pPr>
              <w:pStyle w:val="Corpsdetexte"/>
              <w:ind w:right="6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12C30F90" w14:textId="77777777" w:rsidR="00777350" w:rsidRPr="009055AE" w:rsidRDefault="00777350" w:rsidP="00F14403">
            <w:pPr>
              <w:pStyle w:val="Corpsdetexte"/>
              <w:ind w:right="6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6038B23F" w14:textId="77777777" w:rsidR="00777350" w:rsidRPr="009055AE" w:rsidRDefault="00777350" w:rsidP="00F14403">
            <w:pPr>
              <w:pStyle w:val="Corpsdetexte"/>
              <w:ind w:right="6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9055AE">
              <w:rPr>
                <w:rFonts w:ascii="Arial" w:hAnsi="Arial" w:cs="Arial"/>
                <w:b/>
                <w:color w:val="auto"/>
                <w:sz w:val="22"/>
                <w:szCs w:val="22"/>
              </w:rPr>
              <w:t>Capacité à faire du candidat</w:t>
            </w:r>
          </w:p>
        </w:tc>
        <w:tc>
          <w:tcPr>
            <w:tcW w:w="5456" w:type="dxa"/>
            <w:vAlign w:val="center"/>
          </w:tcPr>
          <w:p w14:paraId="7A1AF7CB" w14:textId="77777777" w:rsidR="00777350" w:rsidRPr="00406334" w:rsidRDefault="00777350" w:rsidP="009055AE">
            <w:pPr>
              <w:pStyle w:val="Corpsdetexte"/>
              <w:ind w:righ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06334">
              <w:rPr>
                <w:rFonts w:ascii="Arial" w:hAnsi="Arial" w:cs="Arial"/>
                <w:color w:val="auto"/>
                <w:sz w:val="20"/>
                <w:szCs w:val="20"/>
              </w:rPr>
              <w:t>Faisabilité du calendrier et délai de mise en œuvre</w:t>
            </w:r>
          </w:p>
        </w:tc>
        <w:tc>
          <w:tcPr>
            <w:tcW w:w="1987" w:type="dxa"/>
            <w:vAlign w:val="center"/>
          </w:tcPr>
          <w:p w14:paraId="77A12FF0" w14:textId="77777777" w:rsidR="00777350" w:rsidRPr="00406334" w:rsidRDefault="00777350" w:rsidP="009055AE">
            <w:pPr>
              <w:pStyle w:val="Corpsdetexte"/>
              <w:tabs>
                <w:tab w:val="left" w:pos="1764"/>
              </w:tabs>
              <w:ind w:right="72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06334">
              <w:rPr>
                <w:rFonts w:ascii="Arial" w:hAnsi="Arial" w:cs="Arial"/>
                <w:color w:val="auto"/>
                <w:sz w:val="20"/>
                <w:szCs w:val="20"/>
              </w:rPr>
              <w:t xml:space="preserve">/ </w:t>
            </w:r>
            <w:r w:rsidR="004024B6" w:rsidRPr="00406334">
              <w:rPr>
                <w:rFonts w:ascii="Arial" w:hAnsi="Arial" w:cs="Arial"/>
                <w:color w:val="auto"/>
                <w:sz w:val="20"/>
                <w:szCs w:val="20"/>
              </w:rPr>
              <w:t>5</w:t>
            </w:r>
          </w:p>
        </w:tc>
      </w:tr>
      <w:tr w:rsidR="00777350" w:rsidRPr="00DB5F5C" w14:paraId="0A746635" w14:textId="77777777" w:rsidTr="009055AE">
        <w:trPr>
          <w:trHeight w:val="567"/>
          <w:jc w:val="center"/>
        </w:trPr>
        <w:tc>
          <w:tcPr>
            <w:tcW w:w="1845" w:type="dxa"/>
            <w:vMerge/>
          </w:tcPr>
          <w:p w14:paraId="3C6F0B7E" w14:textId="77777777" w:rsidR="00777350" w:rsidRPr="00DB5F5C" w:rsidRDefault="00777350" w:rsidP="00F14403">
            <w:pPr>
              <w:pStyle w:val="Corpsdetexte"/>
              <w:ind w:right="6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5456" w:type="dxa"/>
            <w:vAlign w:val="center"/>
          </w:tcPr>
          <w:p w14:paraId="0B18B885" w14:textId="77777777" w:rsidR="00777350" w:rsidRPr="00406334" w:rsidRDefault="00777350" w:rsidP="009055AE">
            <w:pPr>
              <w:pStyle w:val="Corpsdetexte"/>
              <w:ind w:righ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06334">
              <w:rPr>
                <w:rFonts w:ascii="Arial" w:hAnsi="Arial" w:cs="Arial"/>
                <w:color w:val="auto"/>
                <w:sz w:val="20"/>
                <w:szCs w:val="20"/>
              </w:rPr>
              <w:t>Loca</w:t>
            </w:r>
            <w:r w:rsidR="00D37DD7" w:rsidRPr="00406334">
              <w:rPr>
                <w:rFonts w:ascii="Arial" w:hAnsi="Arial" w:cs="Arial"/>
                <w:color w:val="auto"/>
                <w:sz w:val="20"/>
                <w:szCs w:val="20"/>
              </w:rPr>
              <w:t>lisation et connaissance du territoire</w:t>
            </w:r>
            <w:r w:rsidR="00F82B67">
              <w:rPr>
                <w:rFonts w:ascii="Arial" w:hAnsi="Arial" w:cs="Arial"/>
                <w:color w:val="auto"/>
                <w:sz w:val="20"/>
                <w:szCs w:val="20"/>
              </w:rPr>
              <w:t xml:space="preserve"> couvert</w:t>
            </w:r>
          </w:p>
        </w:tc>
        <w:tc>
          <w:tcPr>
            <w:tcW w:w="1987" w:type="dxa"/>
            <w:vAlign w:val="center"/>
          </w:tcPr>
          <w:p w14:paraId="4E6B6E54" w14:textId="77777777" w:rsidR="00777350" w:rsidRPr="00DB5F5C" w:rsidRDefault="009055AE" w:rsidP="009055AE">
            <w:pPr>
              <w:pStyle w:val="Corpsdetexte"/>
              <w:tabs>
                <w:tab w:val="left" w:pos="1764"/>
              </w:tabs>
              <w:ind w:right="72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406334">
              <w:rPr>
                <w:rFonts w:ascii="Arial" w:hAnsi="Arial" w:cs="Arial"/>
                <w:color w:val="auto"/>
                <w:sz w:val="20"/>
                <w:szCs w:val="20"/>
              </w:rPr>
              <w:t>/ 5</w:t>
            </w:r>
          </w:p>
        </w:tc>
      </w:tr>
      <w:tr w:rsidR="00777350" w:rsidRPr="00DB5F5C" w14:paraId="7228CD40" w14:textId="77777777" w:rsidTr="009055AE">
        <w:trPr>
          <w:trHeight w:val="567"/>
          <w:jc w:val="center"/>
        </w:trPr>
        <w:tc>
          <w:tcPr>
            <w:tcW w:w="1845" w:type="dxa"/>
            <w:vMerge/>
          </w:tcPr>
          <w:p w14:paraId="2E81C2FE" w14:textId="77777777" w:rsidR="00777350" w:rsidRPr="00DB5F5C" w:rsidRDefault="00777350" w:rsidP="00F14403">
            <w:pPr>
              <w:pStyle w:val="Corpsdetexte"/>
              <w:ind w:right="6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5456" w:type="dxa"/>
            <w:vAlign w:val="center"/>
          </w:tcPr>
          <w:p w14:paraId="4322458B" w14:textId="77777777" w:rsidR="00777350" w:rsidRPr="00406334" w:rsidRDefault="00777350" w:rsidP="009055AE">
            <w:pPr>
              <w:pStyle w:val="Corpsdetexte"/>
              <w:ind w:righ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06334">
              <w:rPr>
                <w:rFonts w:ascii="Arial" w:hAnsi="Arial" w:cs="Arial"/>
                <w:color w:val="auto"/>
                <w:sz w:val="20"/>
                <w:szCs w:val="20"/>
              </w:rPr>
              <w:t>Justification de la demand</w:t>
            </w:r>
            <w:r w:rsidR="00A26E2A" w:rsidRPr="00406334">
              <w:rPr>
                <w:rFonts w:ascii="Arial" w:hAnsi="Arial" w:cs="Arial"/>
                <w:color w:val="auto"/>
                <w:sz w:val="20"/>
                <w:szCs w:val="20"/>
              </w:rPr>
              <w:t xml:space="preserve">e, compréhension du besoin </w:t>
            </w:r>
          </w:p>
        </w:tc>
        <w:tc>
          <w:tcPr>
            <w:tcW w:w="1987" w:type="dxa"/>
            <w:vAlign w:val="center"/>
          </w:tcPr>
          <w:p w14:paraId="14D2B2FA" w14:textId="77777777" w:rsidR="00777350" w:rsidRPr="00DB5F5C" w:rsidRDefault="009055AE" w:rsidP="009055AE">
            <w:pPr>
              <w:pStyle w:val="Corpsdetexte"/>
              <w:tabs>
                <w:tab w:val="left" w:pos="1764"/>
              </w:tabs>
              <w:ind w:right="72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406334">
              <w:rPr>
                <w:rFonts w:ascii="Arial" w:hAnsi="Arial" w:cs="Arial"/>
                <w:color w:val="auto"/>
                <w:sz w:val="20"/>
                <w:szCs w:val="20"/>
              </w:rPr>
              <w:t>/ 5</w:t>
            </w:r>
          </w:p>
        </w:tc>
      </w:tr>
      <w:tr w:rsidR="00777350" w:rsidRPr="00DB5F5C" w14:paraId="21852036" w14:textId="77777777" w:rsidTr="009055AE">
        <w:trPr>
          <w:trHeight w:val="567"/>
          <w:jc w:val="center"/>
        </w:trPr>
        <w:tc>
          <w:tcPr>
            <w:tcW w:w="1845" w:type="dxa"/>
            <w:vMerge/>
          </w:tcPr>
          <w:p w14:paraId="22570571" w14:textId="77777777" w:rsidR="00777350" w:rsidRPr="00DB5F5C" w:rsidRDefault="00777350" w:rsidP="00F14403">
            <w:pPr>
              <w:pStyle w:val="Corpsdetexte"/>
              <w:ind w:right="6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5456" w:type="dxa"/>
            <w:vAlign w:val="center"/>
          </w:tcPr>
          <w:p w14:paraId="7F7876D2" w14:textId="77777777" w:rsidR="00777350" w:rsidRPr="00406334" w:rsidRDefault="00F34ADF" w:rsidP="00C24FD2">
            <w:pPr>
              <w:pStyle w:val="Corpsdetexte"/>
              <w:ind w:right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Expérience du candidat dans</w:t>
            </w:r>
            <w:r w:rsidR="00D37DD7" w:rsidRPr="00406334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777350" w:rsidRPr="00406334">
              <w:rPr>
                <w:rFonts w:ascii="Arial" w:hAnsi="Arial" w:cs="Arial"/>
                <w:color w:val="auto"/>
                <w:sz w:val="20"/>
                <w:szCs w:val="20"/>
              </w:rPr>
              <w:t>l</w:t>
            </w:r>
            <w:r w:rsidR="00D37DD7" w:rsidRPr="00406334">
              <w:rPr>
                <w:rFonts w:ascii="Arial" w:hAnsi="Arial" w:cs="Arial"/>
                <w:color w:val="auto"/>
                <w:sz w:val="20"/>
                <w:szCs w:val="20"/>
              </w:rPr>
              <w:t>’accompagnement</w:t>
            </w:r>
            <w:r w:rsidR="00E04C37">
              <w:rPr>
                <w:rFonts w:ascii="Arial" w:hAnsi="Arial" w:cs="Arial"/>
                <w:color w:val="auto"/>
                <w:sz w:val="20"/>
                <w:szCs w:val="20"/>
              </w:rPr>
              <w:t xml:space="preserve"> des enfants avec Trouble du </w:t>
            </w:r>
            <w:r w:rsidR="00C24FD2">
              <w:rPr>
                <w:rFonts w:ascii="Arial" w:hAnsi="Arial" w:cs="Arial"/>
                <w:color w:val="auto"/>
                <w:sz w:val="20"/>
                <w:szCs w:val="20"/>
              </w:rPr>
              <w:t>neurodéveloppement (TND)</w:t>
            </w:r>
            <w:r w:rsidR="00D37DD7" w:rsidRPr="00406334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987" w:type="dxa"/>
            <w:vAlign w:val="center"/>
          </w:tcPr>
          <w:p w14:paraId="4B734E06" w14:textId="77777777" w:rsidR="00777350" w:rsidRPr="00DB5F5C" w:rsidRDefault="009055AE" w:rsidP="009055AE">
            <w:pPr>
              <w:pStyle w:val="Corpsdetexte"/>
              <w:tabs>
                <w:tab w:val="left" w:pos="1764"/>
              </w:tabs>
              <w:ind w:right="72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406334">
              <w:rPr>
                <w:rFonts w:ascii="Arial" w:hAnsi="Arial" w:cs="Arial"/>
                <w:color w:val="auto"/>
                <w:sz w:val="20"/>
                <w:szCs w:val="20"/>
              </w:rPr>
              <w:t>/ 10</w:t>
            </w:r>
          </w:p>
        </w:tc>
      </w:tr>
      <w:tr w:rsidR="00777350" w:rsidRPr="00DB5F5C" w14:paraId="4A69B5F7" w14:textId="77777777" w:rsidTr="009055AE">
        <w:trPr>
          <w:trHeight w:val="567"/>
          <w:jc w:val="center"/>
        </w:trPr>
        <w:tc>
          <w:tcPr>
            <w:tcW w:w="1845" w:type="dxa"/>
            <w:vMerge/>
          </w:tcPr>
          <w:p w14:paraId="0B317DE7" w14:textId="77777777" w:rsidR="00777350" w:rsidRPr="00DB5F5C" w:rsidRDefault="00777350" w:rsidP="00F14403">
            <w:pPr>
              <w:pStyle w:val="Corpsdetexte"/>
              <w:ind w:right="6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5456" w:type="dxa"/>
            <w:vAlign w:val="center"/>
          </w:tcPr>
          <w:p w14:paraId="04B7C8EF" w14:textId="77777777" w:rsidR="00777350" w:rsidRPr="00406334" w:rsidRDefault="00777350" w:rsidP="009055AE">
            <w:pPr>
              <w:pStyle w:val="Corpsdetexte"/>
              <w:ind w:righ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06334">
              <w:rPr>
                <w:rFonts w:ascii="Arial" w:hAnsi="Arial" w:cs="Arial"/>
                <w:color w:val="auto"/>
                <w:sz w:val="20"/>
                <w:szCs w:val="20"/>
              </w:rPr>
              <w:t>Identification des points critiques et actions mises en regard</w:t>
            </w:r>
          </w:p>
        </w:tc>
        <w:tc>
          <w:tcPr>
            <w:tcW w:w="1987" w:type="dxa"/>
            <w:vAlign w:val="center"/>
          </w:tcPr>
          <w:p w14:paraId="19A42D47" w14:textId="77777777" w:rsidR="00777350" w:rsidRPr="00DB5F5C" w:rsidRDefault="009055AE" w:rsidP="009055AE">
            <w:pPr>
              <w:pStyle w:val="Corpsdetexte"/>
              <w:tabs>
                <w:tab w:val="left" w:pos="1764"/>
              </w:tabs>
              <w:ind w:right="72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406334">
              <w:rPr>
                <w:rFonts w:ascii="Arial" w:hAnsi="Arial" w:cs="Arial"/>
                <w:color w:val="auto"/>
                <w:sz w:val="20"/>
                <w:szCs w:val="20"/>
              </w:rPr>
              <w:t>/ 5</w:t>
            </w:r>
          </w:p>
        </w:tc>
      </w:tr>
    </w:tbl>
    <w:p w14:paraId="54768EE9" w14:textId="77777777" w:rsidR="005D1C0F" w:rsidRPr="00DB5F5C" w:rsidRDefault="005D1C0F" w:rsidP="008F17FF">
      <w:pPr>
        <w:jc w:val="center"/>
        <w:rPr>
          <w:rFonts w:ascii="Arial" w:hAnsi="Arial" w:cs="Arial"/>
          <w:b/>
        </w:rPr>
      </w:pPr>
    </w:p>
    <w:sectPr w:rsidR="005D1C0F" w:rsidRPr="00DB5F5C" w:rsidSect="005D1C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74C91" w14:textId="77777777" w:rsidR="001A6614" w:rsidRDefault="001A6614" w:rsidP="00AA63EE">
      <w:pPr>
        <w:spacing w:after="0" w:line="240" w:lineRule="auto"/>
      </w:pPr>
      <w:r>
        <w:separator/>
      </w:r>
    </w:p>
  </w:endnote>
  <w:endnote w:type="continuationSeparator" w:id="0">
    <w:p w14:paraId="56A364C8" w14:textId="77777777" w:rsidR="001A6614" w:rsidRDefault="001A6614" w:rsidP="00AA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60A62" w14:textId="77777777" w:rsidR="00CE382A" w:rsidRDefault="00CE382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56909" w14:textId="77777777" w:rsidR="00CE382A" w:rsidRDefault="00CE382A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B575A" w14:textId="77777777" w:rsidR="00CE382A" w:rsidRDefault="00CE382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8EA14" w14:textId="77777777" w:rsidR="001A6614" w:rsidRDefault="001A6614" w:rsidP="00AA63EE">
      <w:pPr>
        <w:spacing w:after="0" w:line="240" w:lineRule="auto"/>
      </w:pPr>
      <w:r>
        <w:separator/>
      </w:r>
    </w:p>
  </w:footnote>
  <w:footnote w:type="continuationSeparator" w:id="0">
    <w:p w14:paraId="695F5AB9" w14:textId="77777777" w:rsidR="001A6614" w:rsidRDefault="001A6614" w:rsidP="00AA6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C839A" w14:textId="77777777" w:rsidR="00CE382A" w:rsidRDefault="00CE382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BECDB" w14:textId="77777777" w:rsidR="00CE382A" w:rsidRDefault="00CE382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7CE35" w14:textId="77777777" w:rsidR="00CE382A" w:rsidRDefault="00CE382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0E4E2A"/>
    <w:multiLevelType w:val="hybridMultilevel"/>
    <w:tmpl w:val="627EFEBC"/>
    <w:lvl w:ilvl="0" w:tplc="5B8EACBE">
      <w:start w:val="1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95015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17FF"/>
    <w:rsid w:val="000154F5"/>
    <w:rsid w:val="000D5F38"/>
    <w:rsid w:val="000F59B7"/>
    <w:rsid w:val="001A6614"/>
    <w:rsid w:val="001D521C"/>
    <w:rsid w:val="0021445D"/>
    <w:rsid w:val="00275C9F"/>
    <w:rsid w:val="002F782B"/>
    <w:rsid w:val="00307CD8"/>
    <w:rsid w:val="0038153A"/>
    <w:rsid w:val="003A0F35"/>
    <w:rsid w:val="003D08CE"/>
    <w:rsid w:val="004024B6"/>
    <w:rsid w:val="00406334"/>
    <w:rsid w:val="0044066C"/>
    <w:rsid w:val="0045283E"/>
    <w:rsid w:val="00484CF7"/>
    <w:rsid w:val="0049764A"/>
    <w:rsid w:val="004E2A87"/>
    <w:rsid w:val="004F54C9"/>
    <w:rsid w:val="00522339"/>
    <w:rsid w:val="005C260A"/>
    <w:rsid w:val="005D1C0F"/>
    <w:rsid w:val="006027CD"/>
    <w:rsid w:val="00613FE1"/>
    <w:rsid w:val="0064149C"/>
    <w:rsid w:val="00646336"/>
    <w:rsid w:val="006D110E"/>
    <w:rsid w:val="00751AB7"/>
    <w:rsid w:val="00777350"/>
    <w:rsid w:val="007B5AF0"/>
    <w:rsid w:val="007C5ECF"/>
    <w:rsid w:val="008621BD"/>
    <w:rsid w:val="008758D2"/>
    <w:rsid w:val="008B0BA7"/>
    <w:rsid w:val="008F17FF"/>
    <w:rsid w:val="009055AE"/>
    <w:rsid w:val="00935841"/>
    <w:rsid w:val="00A230AB"/>
    <w:rsid w:val="00A26E2A"/>
    <w:rsid w:val="00A37FC3"/>
    <w:rsid w:val="00A73370"/>
    <w:rsid w:val="00A92C69"/>
    <w:rsid w:val="00AA63EE"/>
    <w:rsid w:val="00AE4AA2"/>
    <w:rsid w:val="00B407DE"/>
    <w:rsid w:val="00C24FD2"/>
    <w:rsid w:val="00CA1717"/>
    <w:rsid w:val="00CA4B8D"/>
    <w:rsid w:val="00CE382A"/>
    <w:rsid w:val="00D16A44"/>
    <w:rsid w:val="00D37DD7"/>
    <w:rsid w:val="00D93D67"/>
    <w:rsid w:val="00DB5F5C"/>
    <w:rsid w:val="00DF3DDD"/>
    <w:rsid w:val="00E04B2C"/>
    <w:rsid w:val="00E04C37"/>
    <w:rsid w:val="00E91E80"/>
    <w:rsid w:val="00E92F3C"/>
    <w:rsid w:val="00EB3569"/>
    <w:rsid w:val="00EC39DA"/>
    <w:rsid w:val="00F14403"/>
    <w:rsid w:val="00F332F5"/>
    <w:rsid w:val="00F34ADF"/>
    <w:rsid w:val="00F82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cs:smarttags" w:name="NumConv6p0"/>
  <w:shapeDefaults>
    <o:shapedefaults v:ext="edit" spidmax="18433"/>
    <o:shapelayout v:ext="edit">
      <o:idmap v:ext="edit" data="1"/>
    </o:shapelayout>
  </w:shapeDefaults>
  <w:decimalSymbol w:val=","/>
  <w:listSeparator w:val=";"/>
  <w14:docId w14:val="14A38A84"/>
  <w15:docId w15:val="{28B1B671-1AC5-4F35-8053-C9C255890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1C0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777350"/>
    <w:pPr>
      <w:tabs>
        <w:tab w:val="left" w:pos="2410"/>
        <w:tab w:val="left" w:pos="6096"/>
      </w:tabs>
      <w:spacing w:after="0" w:line="240" w:lineRule="auto"/>
      <w:ind w:right="-567"/>
      <w:jc w:val="both"/>
    </w:pPr>
    <w:rPr>
      <w:rFonts w:ascii="Times New Roman" w:eastAsia="Times New Roman" w:hAnsi="Times New Roman" w:cs="Times New Roman"/>
      <w:color w:val="FF0000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rsid w:val="00777350"/>
    <w:rPr>
      <w:rFonts w:ascii="Times New Roman" w:eastAsia="Times New Roman" w:hAnsi="Times New Roman" w:cs="Times New Roman"/>
      <w:color w:val="FF0000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AA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A63EE"/>
  </w:style>
  <w:style w:type="paragraph" w:styleId="Pieddepage">
    <w:name w:val="footer"/>
    <w:basedOn w:val="Normal"/>
    <w:link w:val="PieddepageCar"/>
    <w:uiPriority w:val="99"/>
    <w:semiHidden/>
    <w:unhideWhenUsed/>
    <w:rsid w:val="00AA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A63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755DE1-D615-4C73-92B5-4EC34A618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229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MSS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dsteinbach</dc:creator>
  <cp:lastModifiedBy>LEBRIN, Manon (ARS-CVL)</cp:lastModifiedBy>
  <cp:revision>20</cp:revision>
  <cp:lastPrinted>2014-10-02T07:15:00Z</cp:lastPrinted>
  <dcterms:created xsi:type="dcterms:W3CDTF">2015-02-02T15:11:00Z</dcterms:created>
  <dcterms:modified xsi:type="dcterms:W3CDTF">2025-03-27T14:16:00Z</dcterms:modified>
</cp:coreProperties>
</file>