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3C" w:rsidRPr="00346BCB" w:rsidRDefault="0055423C" w:rsidP="00E93213">
      <w:pPr>
        <w:jc w:val="both"/>
        <w:rPr>
          <w:sz w:val="16"/>
          <w:szCs w:val="16"/>
          <w:lang w:val="fr-FR"/>
        </w:rPr>
        <w:sectPr w:rsidR="0055423C" w:rsidRPr="00346BCB" w:rsidSect="00D918EA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num="2" w:space="720"/>
        </w:sectPr>
      </w:pPr>
    </w:p>
    <w:p w:rsidR="0043473B" w:rsidRPr="00ED33C2" w:rsidRDefault="0043473B" w:rsidP="00ED33C2">
      <w:pPr>
        <w:jc w:val="center"/>
        <w:rPr>
          <w:sz w:val="52"/>
          <w:szCs w:val="56"/>
        </w:rPr>
      </w:pPr>
      <w:r w:rsidRPr="00ED33C2">
        <w:rPr>
          <w:noProof/>
          <w:sz w:val="52"/>
          <w:szCs w:val="56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6FF89" wp14:editId="1B65F507">
                <wp:simplePos x="0" y="0"/>
                <wp:positionH relativeFrom="page">
                  <wp:align>left</wp:align>
                </wp:positionH>
                <wp:positionV relativeFrom="paragraph">
                  <wp:posOffset>8953647</wp:posOffset>
                </wp:positionV>
                <wp:extent cx="7533249" cy="41973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3249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73B" w:rsidRPr="00375DD5" w:rsidRDefault="0043473B" w:rsidP="0043473B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Direction de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l’Autonomie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Département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Parcours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Personnes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Âgées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6FF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05pt;width:593.15pt;height:33.05pt;z-index:251661312;visibility:visible;mso-wrap-style:square;mso-width-percent:0;mso-height-percent:20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eB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" filled="f" stroked="f">
                <v:textbox style="mso-fit-shape-to-text:t">
                  <w:txbxContent>
                    <w:p w:rsidR="0043473B" w:rsidRPr="00375DD5" w:rsidRDefault="0043473B" w:rsidP="0043473B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 xml:space="preserve">Direction de </w:t>
                      </w:r>
                      <w:proofErr w:type="spellStart"/>
                      <w:r>
                        <w:rPr>
                          <w:b/>
                          <w:sz w:val="24"/>
                          <w:szCs w:val="28"/>
                        </w:rPr>
                        <w:t>l’Autonomie</w:t>
                      </w:r>
                      <w:proofErr w:type="spellEnd"/>
                      <w:r>
                        <w:rPr>
                          <w:b/>
                          <w:sz w:val="24"/>
                          <w:szCs w:val="28"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  <w:sz w:val="24"/>
                          <w:szCs w:val="28"/>
                        </w:rPr>
                        <w:t>Département</w:t>
                      </w:r>
                      <w:proofErr w:type="spellEnd"/>
                      <w:r>
                        <w:rPr>
                          <w:b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8"/>
                        </w:rPr>
                        <w:t>Parcours</w:t>
                      </w:r>
                      <w:proofErr w:type="spellEnd"/>
                      <w:r>
                        <w:rPr>
                          <w:b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8"/>
                        </w:rPr>
                        <w:t>Personnes</w:t>
                      </w:r>
                      <w:proofErr w:type="spellEnd"/>
                      <w:r>
                        <w:rPr>
                          <w:b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8"/>
                        </w:rPr>
                        <w:t>Âgées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ED33C2">
        <w:rPr>
          <w:noProof/>
          <w:sz w:val="52"/>
          <w:szCs w:val="5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8087A" wp14:editId="2949D94F">
                <wp:simplePos x="0" y="0"/>
                <wp:positionH relativeFrom="column">
                  <wp:posOffset>3837940</wp:posOffset>
                </wp:positionH>
                <wp:positionV relativeFrom="paragraph">
                  <wp:posOffset>7908290</wp:posOffset>
                </wp:positionV>
                <wp:extent cx="711200" cy="300990"/>
                <wp:effectExtent l="3810" t="254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73B" w:rsidRPr="00375DD5" w:rsidRDefault="0043473B" w:rsidP="004347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8087A" id="Text Box 2" o:spid="_x0000_s1027" type="#_x0000_t202" style="position:absolute;left:0;text-align:left;margin-left:302.2pt;margin-top:622.7pt;width:56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EgtwIAAL8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" filled="f" stroked="f">
                <v:textbox>
                  <w:txbxContent>
                    <w:p w:rsidR="0043473B" w:rsidRPr="00375DD5" w:rsidRDefault="0043473B" w:rsidP="0043473B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72048D" w:rsidRPr="00ED33C2">
        <w:rPr>
          <w:sz w:val="52"/>
          <w:szCs w:val="56"/>
        </w:rPr>
        <w:t xml:space="preserve">Grille </w:t>
      </w:r>
      <w:r w:rsidRPr="00ED33C2">
        <w:rPr>
          <w:sz w:val="52"/>
          <w:szCs w:val="56"/>
        </w:rPr>
        <w:t>de candidature</w:t>
      </w:r>
    </w:p>
    <w:p w:rsidR="0043473B" w:rsidRPr="00ED33C2" w:rsidRDefault="0043473B" w:rsidP="00ED33C2">
      <w:pPr>
        <w:jc w:val="center"/>
        <w:rPr>
          <w:sz w:val="52"/>
          <w:szCs w:val="56"/>
        </w:rPr>
      </w:pPr>
      <w:r w:rsidRPr="00ED33C2">
        <w:rPr>
          <w:sz w:val="52"/>
          <w:szCs w:val="56"/>
        </w:rPr>
        <w:t xml:space="preserve">Centre de </w:t>
      </w:r>
      <w:proofErr w:type="spellStart"/>
      <w:r w:rsidR="00D11CAB" w:rsidRPr="00ED33C2">
        <w:rPr>
          <w:sz w:val="52"/>
          <w:szCs w:val="56"/>
        </w:rPr>
        <w:t>R</w:t>
      </w:r>
      <w:r w:rsidRPr="00ED33C2">
        <w:rPr>
          <w:sz w:val="52"/>
          <w:szCs w:val="56"/>
        </w:rPr>
        <w:t>essources</w:t>
      </w:r>
      <w:proofErr w:type="spellEnd"/>
      <w:r w:rsidRPr="00ED33C2">
        <w:rPr>
          <w:sz w:val="52"/>
          <w:szCs w:val="56"/>
        </w:rPr>
        <w:t xml:space="preserve"> Territorial</w:t>
      </w:r>
    </w:p>
    <w:sdt>
      <w:sdtPr>
        <w:rPr>
          <w:lang w:val="fr-FR"/>
        </w:rPr>
        <w:id w:val="-182195133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/>
        </w:rPr>
      </w:sdtEndPr>
      <w:sdtContent>
        <w:p w:rsidR="00ED33C2" w:rsidRDefault="00ED33C2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:rsidR="00ED33C2" w:rsidRDefault="00ED33C2">
          <w:pPr>
            <w:pStyle w:val="TM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744389" w:history="1">
            <w:r w:rsidRPr="0080745A">
              <w:rPr>
                <w:rStyle w:val="Lienhypertexte"/>
                <w:noProof/>
              </w:rPr>
              <w:t>I.PRÉSENTATION DU DEMANDEUR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390" w:history="1">
            <w:r w:rsidRPr="0080745A">
              <w:rPr>
                <w:rStyle w:val="Lienhypertexte"/>
                <w:noProof/>
              </w:rPr>
              <w:t>1.1 IDENTIFICATION DE LA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391" w:history="1">
            <w:r w:rsidRPr="0080745A">
              <w:rPr>
                <w:rStyle w:val="Lienhypertexte"/>
                <w:noProof/>
              </w:rPr>
              <w:t>1.2 IDENTIFICATION DE LA PERSONNE CHARGÉE DU PRÉSENT DOSSIER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1"/>
            <w:rPr>
              <w:noProof/>
            </w:rPr>
          </w:pPr>
          <w:hyperlink w:anchor="_Toc121744392" w:history="1">
            <w:r w:rsidRPr="0080745A">
              <w:rPr>
                <w:rStyle w:val="Lienhypertexte"/>
                <w:noProof/>
              </w:rPr>
              <w:t>II.CAPACITE A FAIRE DU GESTIONNAIRE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393" w:history="1">
            <w:r w:rsidRPr="0080745A">
              <w:rPr>
                <w:rStyle w:val="Lienhypertexte"/>
                <w:noProof/>
              </w:rPr>
              <w:t>2.1 Présentation et expérience du porteur, connaissance du territoire et du public cible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394" w:history="1">
            <w:r w:rsidRPr="0080745A">
              <w:rPr>
                <w:rStyle w:val="Lienhypertexte"/>
                <w:noProof/>
              </w:rPr>
              <w:t>2.2 Identification des enjeux et des besoins du territoire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395" w:history="1">
            <w:r w:rsidRPr="0080745A">
              <w:rPr>
                <w:rStyle w:val="Lienhypertexte"/>
                <w:noProof/>
              </w:rPr>
              <w:t>2.3 Calendrier de déploiement du projet et  plan de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1"/>
            <w:rPr>
              <w:noProof/>
            </w:rPr>
          </w:pPr>
          <w:hyperlink w:anchor="_Toc121744396" w:history="1">
            <w:r w:rsidRPr="0080745A">
              <w:rPr>
                <w:rStyle w:val="Lienhypertexte"/>
                <w:noProof/>
              </w:rPr>
              <w:t>III.QUALITE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397" w:history="1">
            <w:r w:rsidRPr="0080745A">
              <w:rPr>
                <w:rStyle w:val="Lienhypertexte"/>
                <w:noProof/>
              </w:rPr>
              <w:t>3.1 Modalités d’évaluation des besoins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398" w:history="1">
            <w:r w:rsidRPr="0080745A">
              <w:rPr>
                <w:rStyle w:val="Lienhypertexte"/>
                <w:noProof/>
              </w:rPr>
              <w:t>3.2 Territoire couvert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399" w:history="1">
            <w:r w:rsidRPr="0080745A">
              <w:rPr>
                <w:rStyle w:val="Lienhypertexte"/>
                <w:noProof/>
              </w:rPr>
              <w:t>3.3 Elaboration et mise en œuvre des modalités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400" w:history="1">
            <w:r w:rsidRPr="0080745A">
              <w:rPr>
                <w:rStyle w:val="Lienhypertexte"/>
                <w:noProof/>
              </w:rPr>
              <w:t>3.4 Organisation et fonctionnement : choix et motivation du modèle organisationnel, horaires d’ouverture ….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401" w:history="1">
            <w:r w:rsidRPr="0080745A">
              <w:rPr>
                <w:rStyle w:val="Lienhypertexte"/>
                <w:noProof/>
              </w:rPr>
              <w:t>3.5Description des activités assurées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402" w:history="1">
            <w:r w:rsidRPr="0080745A">
              <w:rPr>
                <w:rStyle w:val="Lienhypertexte"/>
                <w:noProof/>
              </w:rPr>
              <w:t>3.6Compétences, formations et qualifications des personnels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403" w:history="1">
            <w:r w:rsidRPr="0080745A">
              <w:rPr>
                <w:rStyle w:val="Lienhypertexte"/>
                <w:noProof/>
              </w:rPr>
              <w:t>3.7Méthode d'évaluation / indicateurs de suivi de l'activité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1"/>
            <w:rPr>
              <w:noProof/>
            </w:rPr>
          </w:pPr>
          <w:hyperlink w:anchor="_Toc121744404" w:history="1">
            <w:r w:rsidRPr="0080745A">
              <w:rPr>
                <w:rStyle w:val="Lienhypertexte"/>
                <w:noProof/>
              </w:rPr>
              <w:t>IV.PARTENARIATS ET OUVERTURE ; COORDINATION DU DISPOSITIF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405" w:history="1">
            <w:r w:rsidRPr="0080745A">
              <w:rPr>
                <w:rStyle w:val="Lienhypertexte"/>
                <w:noProof/>
              </w:rPr>
              <w:t>4.1 Partenariats obligatoires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2"/>
            <w:tabs>
              <w:tab w:val="right" w:leader="dot" w:pos="9799"/>
            </w:tabs>
            <w:rPr>
              <w:noProof/>
              <w:lang w:val="fr-FR" w:eastAsia="fr-FR"/>
            </w:rPr>
          </w:pPr>
          <w:hyperlink w:anchor="_Toc121744406" w:history="1">
            <w:r w:rsidRPr="0080745A">
              <w:rPr>
                <w:rStyle w:val="Lienhypertexte"/>
                <w:noProof/>
              </w:rPr>
              <w:t>4.2</w:t>
            </w:r>
            <w:r w:rsidRPr="0080745A">
              <w:rPr>
                <w:rStyle w:val="Lienhypertexte"/>
                <w:noProof/>
                <w:color w:val="0000BF" w:themeColor="hyperlink" w:themeShade="BF"/>
              </w:rPr>
              <w:t xml:space="preserve"> Les </w:t>
            </w:r>
            <w:r w:rsidRPr="0080745A">
              <w:rPr>
                <w:rStyle w:val="Lienhypertexte"/>
                <w:noProof/>
              </w:rPr>
              <w:t>outils de coordination et de partage d’information entre les acteurs du dispositif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pPr>
            <w:pStyle w:val="TM1"/>
            <w:rPr>
              <w:noProof/>
            </w:rPr>
          </w:pPr>
          <w:hyperlink w:anchor="_Toc121744407" w:history="1">
            <w:r w:rsidRPr="0080745A">
              <w:rPr>
                <w:rStyle w:val="Lienhypertexte"/>
                <w:noProof/>
              </w:rPr>
              <w:t>V.PIÈCES À JOINDRE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_Toc121744407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33C2" w:rsidRDefault="00ED33C2">
          <w:r>
            <w:rPr>
              <w:b/>
              <w:bCs/>
            </w:rPr>
            <w:fldChar w:fldCharType="end"/>
          </w:r>
        </w:p>
      </w:sdtContent>
    </w:sdt>
    <w:p w:rsidR="0043473B" w:rsidRDefault="0043473B">
      <w:r>
        <w:br w:type="page"/>
      </w:r>
    </w:p>
    <w:p w:rsidR="0043473B" w:rsidRDefault="0043473B" w:rsidP="0043473B">
      <w:r>
        <w:lastRenderedPageBreak/>
        <w:t>DOSSIER DE CANDIDATURE</w:t>
      </w:r>
    </w:p>
    <w:p w:rsidR="0043473B" w:rsidRPr="00130DE6" w:rsidRDefault="00455A68" w:rsidP="00ED33C2">
      <w:pPr>
        <w:pStyle w:val="Titre1"/>
      </w:pPr>
      <w:bookmarkStart w:id="0" w:name="_Toc121744389"/>
      <w:r w:rsidRPr="00130DE6">
        <w:t>I.</w:t>
      </w:r>
      <w:r w:rsidR="0043473B" w:rsidRPr="00130DE6">
        <w:t>PRÉSENTATION DU DEMANDEUR</w:t>
      </w:r>
      <w:bookmarkEnd w:id="0"/>
    </w:p>
    <w:p w:rsidR="0043473B" w:rsidRPr="00B0616F" w:rsidRDefault="0043473B" w:rsidP="0043473B">
      <w:pPr>
        <w:pStyle w:val="Sansinterligne"/>
        <w:rPr>
          <w:rFonts w:ascii="Arial" w:hAnsi="Arial" w:cs="Arial"/>
        </w:rPr>
      </w:pPr>
    </w:p>
    <w:p w:rsidR="0043473B" w:rsidRPr="00B0616F" w:rsidRDefault="0043473B" w:rsidP="0043473B">
      <w:pPr>
        <w:pStyle w:val="Sansinterligne"/>
        <w:rPr>
          <w:rFonts w:ascii="Arial" w:hAnsi="Arial" w:cs="Arial"/>
          <w:sz w:val="10"/>
        </w:rPr>
      </w:pPr>
    </w:p>
    <w:p w:rsidR="0043473B" w:rsidRPr="00877EA9" w:rsidRDefault="00455A68" w:rsidP="00ED33C2">
      <w:pPr>
        <w:pStyle w:val="Titre2"/>
        <w:rPr>
          <w:sz w:val="28"/>
        </w:rPr>
      </w:pPr>
      <w:bookmarkStart w:id="1" w:name="_Toc91841660"/>
      <w:bookmarkStart w:id="2" w:name="_Toc117182484"/>
      <w:bookmarkStart w:id="3" w:name="_Toc121744390"/>
      <w:r w:rsidRPr="00877EA9">
        <w:rPr>
          <w:sz w:val="28"/>
        </w:rPr>
        <w:t xml:space="preserve">1.1 </w:t>
      </w:r>
      <w:r w:rsidR="0043473B" w:rsidRPr="00877EA9">
        <w:rPr>
          <w:sz w:val="28"/>
        </w:rPr>
        <w:t>IDENTIFICATION DE LA STRUCTURE</w:t>
      </w:r>
      <w:bookmarkEnd w:id="1"/>
      <w:bookmarkEnd w:id="2"/>
      <w:bookmarkEnd w:id="3"/>
    </w:p>
    <w:p w:rsidR="0043473B" w:rsidRPr="00B0616F" w:rsidRDefault="0043473B" w:rsidP="0043473B">
      <w:pPr>
        <w:pStyle w:val="Sansinterligne"/>
        <w:rPr>
          <w:rFonts w:ascii="Arial" w:hAnsi="Arial" w:cs="Arial"/>
        </w:rPr>
      </w:pP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>
        <w:rPr>
          <w:lang w:val="fr-FR"/>
        </w:rPr>
        <w:t>Raison sociale</w:t>
      </w:r>
      <w:r w:rsidRPr="002F5134">
        <w:rPr>
          <w:lang w:val="fr-FR"/>
        </w:rPr>
        <w:t xml:space="preserve">:  </w:t>
      </w: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 w:rsidRPr="002F5134">
        <w:rPr>
          <w:lang w:val="fr-FR"/>
        </w:rPr>
        <w:t>Statut juridique de l’établissement :</w:t>
      </w: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 w:rsidRPr="002F5134">
        <w:rPr>
          <w:lang w:val="fr-FR"/>
        </w:rPr>
        <w:t xml:space="preserve">Adresse postale : </w:t>
      </w: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 w:rsidRPr="002F5134">
        <w:rPr>
          <w:lang w:val="fr-FR"/>
        </w:rPr>
        <w:t xml:space="preserve">Nom du responsable de la structure : </w:t>
      </w: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 w:rsidRPr="002F5134">
        <w:rPr>
          <w:lang w:val="fr-FR"/>
        </w:rPr>
        <w:t xml:space="preserve">Téléphone : </w:t>
      </w: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proofErr w:type="spellStart"/>
      <w:r w:rsidRPr="002F5134">
        <w:rPr>
          <w:lang w:val="fr-FR"/>
        </w:rPr>
        <w:t>E mail</w:t>
      </w:r>
      <w:proofErr w:type="spellEnd"/>
      <w:r w:rsidRPr="002F5134">
        <w:rPr>
          <w:lang w:val="fr-FR"/>
        </w:rPr>
        <w:t xml:space="preserve"> : </w:t>
      </w: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356"/>
        </w:tabs>
        <w:rPr>
          <w:lang w:val="fr-FR"/>
        </w:rPr>
      </w:pPr>
      <w:r w:rsidRPr="002F5134">
        <w:rPr>
          <w:lang w:val="fr-FR"/>
        </w:rPr>
        <w:t>N° FINESS Entité juridique</w:t>
      </w:r>
      <w:r w:rsidRPr="002F5134">
        <w:rPr>
          <w:lang w:val="fr-FR"/>
        </w:rPr>
        <w:tab/>
      </w:r>
    </w:p>
    <w:p w:rsidR="002F5134" w:rsidRPr="002F5134" w:rsidRDefault="002F5134" w:rsidP="002F513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8647"/>
        </w:tabs>
        <w:rPr>
          <w:lang w:val="fr-FR"/>
        </w:rPr>
      </w:pPr>
      <w:r w:rsidRPr="002F5134">
        <w:rPr>
          <w:lang w:val="fr-FR"/>
        </w:rPr>
        <w:t>N° FINESS Etablissement</w:t>
      </w:r>
    </w:p>
    <w:p w:rsidR="00130DE6" w:rsidRPr="00877EA9" w:rsidRDefault="00130DE6" w:rsidP="00130DE6">
      <w:pPr>
        <w:pStyle w:val="Sous-titre"/>
        <w:rPr>
          <w:rFonts w:asciiTheme="minorHAnsi" w:eastAsiaTheme="minorEastAsia" w:hAnsiTheme="minorHAnsi" w:cstheme="minorBidi"/>
          <w:color w:val="auto"/>
          <w:sz w:val="20"/>
          <w:szCs w:val="22"/>
          <w:u w:val="single"/>
        </w:rPr>
      </w:pPr>
      <w:bookmarkStart w:id="4" w:name="_Toc117182485"/>
      <w:bookmarkStart w:id="5" w:name="_Toc91841662"/>
    </w:p>
    <w:p w:rsidR="0043473B" w:rsidRPr="00877EA9" w:rsidRDefault="00130DE6" w:rsidP="00ED33C2">
      <w:pPr>
        <w:pStyle w:val="Titre2"/>
        <w:rPr>
          <w:sz w:val="28"/>
        </w:rPr>
      </w:pPr>
      <w:bookmarkStart w:id="6" w:name="_Toc121744391"/>
      <w:r w:rsidRPr="00877EA9">
        <w:rPr>
          <w:sz w:val="28"/>
        </w:rPr>
        <w:t xml:space="preserve">1.2 </w:t>
      </w:r>
      <w:r w:rsidR="0043473B" w:rsidRPr="00877EA9">
        <w:rPr>
          <w:sz w:val="28"/>
        </w:rPr>
        <w:t>IDENTIFICATION DE LA PERSONNE CHARGÉE DU PRÉSENT DOSSIER</w:t>
      </w:r>
      <w:bookmarkEnd w:id="4"/>
      <w:bookmarkEnd w:id="6"/>
      <w:r w:rsidR="0043473B" w:rsidRPr="00877EA9">
        <w:rPr>
          <w:sz w:val="28"/>
        </w:rPr>
        <w:t xml:space="preserve"> </w:t>
      </w:r>
      <w:bookmarkEnd w:id="5"/>
      <w:r w:rsidR="002F5134" w:rsidRPr="00877EA9">
        <w:rPr>
          <w:sz w:val="28"/>
        </w:rPr>
        <w:t xml:space="preserve"> </w:t>
      </w: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Prénom :</w:t>
      </w:r>
      <w:r w:rsidR="002F5134">
        <w:rPr>
          <w:rFonts w:ascii="Arial" w:hAnsi="Arial" w:cs="Arial"/>
          <w:sz w:val="20"/>
        </w:rPr>
        <w:tab/>
      </w: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Nom</w:t>
      </w:r>
      <w:r w:rsidR="002F5134">
        <w:rPr>
          <w:rFonts w:ascii="Arial" w:hAnsi="Arial" w:cs="Arial"/>
          <w:sz w:val="20"/>
        </w:rPr>
        <w:t> :</w:t>
      </w:r>
      <w:r w:rsidR="002F5134">
        <w:rPr>
          <w:rFonts w:ascii="Arial" w:hAnsi="Arial" w:cs="Arial"/>
          <w:sz w:val="20"/>
        </w:rPr>
        <w:tab/>
      </w: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0"/>
        </w:rPr>
      </w:pP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Fonction</w:t>
      </w:r>
      <w:r w:rsidR="002F5134">
        <w:rPr>
          <w:rFonts w:ascii="Arial" w:hAnsi="Arial" w:cs="Arial"/>
          <w:sz w:val="20"/>
        </w:rPr>
        <w:t xml:space="preserve"> : </w:t>
      </w:r>
      <w:r w:rsidR="002F5134">
        <w:rPr>
          <w:rFonts w:ascii="Arial" w:hAnsi="Arial" w:cs="Arial"/>
          <w:sz w:val="20"/>
        </w:rPr>
        <w:tab/>
      </w: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0"/>
        </w:rPr>
      </w:pP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>Téléphone :</w:t>
      </w:r>
      <w:r w:rsidR="002F5134">
        <w:rPr>
          <w:rFonts w:ascii="Arial" w:hAnsi="Arial" w:cs="Arial"/>
          <w:sz w:val="20"/>
        </w:rPr>
        <w:tab/>
      </w: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498"/>
        </w:tabs>
        <w:rPr>
          <w:rFonts w:ascii="Arial" w:hAnsi="Arial" w:cs="Arial"/>
          <w:sz w:val="20"/>
        </w:rPr>
      </w:pPr>
    </w:p>
    <w:p w:rsidR="0043473B" w:rsidRPr="00B0616F" w:rsidRDefault="0043473B" w:rsidP="002F513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rPr>
          <w:rFonts w:ascii="Arial" w:hAnsi="Arial" w:cs="Arial"/>
          <w:sz w:val="20"/>
        </w:rPr>
      </w:pPr>
      <w:r w:rsidRPr="00B0616F">
        <w:rPr>
          <w:rFonts w:ascii="Arial" w:hAnsi="Arial" w:cs="Arial"/>
          <w:sz w:val="20"/>
        </w:rPr>
        <w:t xml:space="preserve">Courriel : </w:t>
      </w:r>
      <w:r w:rsidR="002F5134">
        <w:rPr>
          <w:rFonts w:ascii="Arial" w:hAnsi="Arial" w:cs="Arial"/>
          <w:sz w:val="20"/>
        </w:rPr>
        <w:tab/>
      </w:r>
    </w:p>
    <w:p w:rsidR="0043473B" w:rsidRPr="00B0616F" w:rsidRDefault="0043473B" w:rsidP="0043473B">
      <w:r w:rsidRPr="00B0616F">
        <w:br w:type="page"/>
      </w:r>
    </w:p>
    <w:p w:rsidR="0043473B" w:rsidRPr="00130DE6" w:rsidRDefault="00455A68" w:rsidP="00ED33C2">
      <w:pPr>
        <w:pStyle w:val="Titre1"/>
      </w:pPr>
      <w:bookmarkStart w:id="7" w:name="_Toc121744392"/>
      <w:r w:rsidRPr="00130DE6">
        <w:lastRenderedPageBreak/>
        <w:t>II.</w:t>
      </w:r>
      <w:r w:rsidR="00521E63" w:rsidRPr="00130DE6">
        <w:t>CAPACITE A FAIRE DU GESTIONNAIRE</w:t>
      </w:r>
      <w:bookmarkEnd w:id="7"/>
    </w:p>
    <w:p w:rsidR="0043473B" w:rsidRPr="00ED33C2" w:rsidRDefault="00130DE6" w:rsidP="00ED33C2">
      <w:pPr>
        <w:pStyle w:val="Titre2"/>
        <w:rPr>
          <w:sz w:val="28"/>
        </w:rPr>
      </w:pPr>
      <w:bookmarkStart w:id="8" w:name="_Toc121744393"/>
      <w:r w:rsidRPr="00ED33C2">
        <w:rPr>
          <w:sz w:val="28"/>
        </w:rPr>
        <w:t xml:space="preserve">2.1 </w:t>
      </w:r>
      <w:proofErr w:type="spellStart"/>
      <w:r w:rsidR="0043473B" w:rsidRPr="00ED33C2">
        <w:rPr>
          <w:sz w:val="28"/>
        </w:rPr>
        <w:t>Présentation</w:t>
      </w:r>
      <w:proofErr w:type="spellEnd"/>
      <w:r w:rsidR="0043473B" w:rsidRPr="00ED33C2">
        <w:rPr>
          <w:sz w:val="28"/>
        </w:rPr>
        <w:t xml:space="preserve"> </w:t>
      </w:r>
      <w:proofErr w:type="gramStart"/>
      <w:r w:rsidR="0043473B" w:rsidRPr="00ED33C2">
        <w:rPr>
          <w:sz w:val="28"/>
        </w:rPr>
        <w:t>et</w:t>
      </w:r>
      <w:proofErr w:type="gramEnd"/>
      <w:r w:rsidR="0043473B" w:rsidRPr="00ED33C2">
        <w:rPr>
          <w:sz w:val="28"/>
        </w:rPr>
        <w:t xml:space="preserve"> </w:t>
      </w:r>
      <w:proofErr w:type="spellStart"/>
      <w:r w:rsidR="0043473B" w:rsidRPr="00ED33C2">
        <w:rPr>
          <w:sz w:val="28"/>
        </w:rPr>
        <w:t>expérience</w:t>
      </w:r>
      <w:proofErr w:type="spellEnd"/>
      <w:r w:rsidR="0043473B" w:rsidRPr="00ED33C2">
        <w:rPr>
          <w:sz w:val="28"/>
        </w:rPr>
        <w:t xml:space="preserve"> du porteur, connaissance </w:t>
      </w:r>
      <w:r w:rsidR="00521E63" w:rsidRPr="00ED33C2">
        <w:rPr>
          <w:sz w:val="28"/>
        </w:rPr>
        <w:t>du territoire et du public cibl</w:t>
      </w:r>
      <w:r w:rsidR="005F05BE" w:rsidRPr="00ED33C2">
        <w:rPr>
          <w:sz w:val="28"/>
        </w:rPr>
        <w:t>e</w:t>
      </w:r>
      <w:bookmarkEnd w:id="8"/>
    </w:p>
    <w:p w:rsidR="0043473B" w:rsidRPr="00ED33C2" w:rsidRDefault="0043473B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43473B" w:rsidRPr="00ED33C2" w:rsidRDefault="0043473B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43473B" w:rsidRPr="00ED33C2" w:rsidRDefault="0043473B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521E63" w:rsidRPr="00ED33C2" w:rsidRDefault="00130DE6" w:rsidP="00ED33C2">
      <w:pPr>
        <w:pStyle w:val="Titre2"/>
        <w:rPr>
          <w:sz w:val="28"/>
        </w:rPr>
      </w:pPr>
      <w:bookmarkStart w:id="9" w:name="_Toc121744394"/>
      <w:r w:rsidRPr="00ED33C2">
        <w:rPr>
          <w:sz w:val="28"/>
        </w:rPr>
        <w:t xml:space="preserve">2.2 </w:t>
      </w:r>
      <w:r w:rsidR="0043473B" w:rsidRPr="00ED33C2">
        <w:rPr>
          <w:sz w:val="28"/>
        </w:rPr>
        <w:t xml:space="preserve">Identification des </w:t>
      </w:r>
      <w:proofErr w:type="spellStart"/>
      <w:r w:rsidR="0043473B" w:rsidRPr="00ED33C2">
        <w:rPr>
          <w:sz w:val="28"/>
        </w:rPr>
        <w:t>enjeux</w:t>
      </w:r>
      <w:proofErr w:type="spellEnd"/>
      <w:r w:rsidR="0043473B" w:rsidRPr="00ED33C2">
        <w:rPr>
          <w:sz w:val="28"/>
        </w:rPr>
        <w:t xml:space="preserve"> </w:t>
      </w:r>
      <w:proofErr w:type="gramStart"/>
      <w:r w:rsidR="0043473B" w:rsidRPr="00ED33C2">
        <w:rPr>
          <w:sz w:val="28"/>
        </w:rPr>
        <w:t>et</w:t>
      </w:r>
      <w:proofErr w:type="gramEnd"/>
      <w:r w:rsidR="0043473B" w:rsidRPr="00ED33C2">
        <w:rPr>
          <w:sz w:val="28"/>
        </w:rPr>
        <w:t xml:space="preserve"> des besoins</w:t>
      </w:r>
      <w:r w:rsidR="00521E63" w:rsidRPr="00ED33C2">
        <w:rPr>
          <w:sz w:val="28"/>
        </w:rPr>
        <w:t xml:space="preserve"> du territoire</w:t>
      </w:r>
      <w:bookmarkEnd w:id="9"/>
    </w:p>
    <w:p w:rsidR="00521E63" w:rsidRPr="00ED33C2" w:rsidRDefault="00521E63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521E63" w:rsidRPr="00ED33C2" w:rsidRDefault="00521E63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521E63" w:rsidRPr="00ED33C2" w:rsidRDefault="00521E63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521E63" w:rsidRPr="00ED33C2" w:rsidRDefault="00130DE6" w:rsidP="00ED33C2">
      <w:pPr>
        <w:pStyle w:val="Titre2"/>
        <w:rPr>
          <w:sz w:val="28"/>
        </w:rPr>
      </w:pPr>
      <w:bookmarkStart w:id="10" w:name="_Toc121744395"/>
      <w:r w:rsidRPr="00ED33C2">
        <w:rPr>
          <w:sz w:val="28"/>
        </w:rPr>
        <w:t xml:space="preserve">2.3 </w:t>
      </w:r>
      <w:proofErr w:type="spellStart"/>
      <w:r w:rsidR="00521E63" w:rsidRPr="00ED33C2">
        <w:rPr>
          <w:sz w:val="28"/>
        </w:rPr>
        <w:t>Calendrier</w:t>
      </w:r>
      <w:proofErr w:type="spellEnd"/>
      <w:r w:rsidR="00521E63" w:rsidRPr="00ED33C2">
        <w:rPr>
          <w:sz w:val="28"/>
        </w:rPr>
        <w:t xml:space="preserve"> de </w:t>
      </w:r>
      <w:proofErr w:type="spellStart"/>
      <w:r w:rsidR="00521E63" w:rsidRPr="00ED33C2">
        <w:rPr>
          <w:sz w:val="28"/>
        </w:rPr>
        <w:t>déploiement</w:t>
      </w:r>
      <w:proofErr w:type="spellEnd"/>
      <w:r w:rsidR="00521E63" w:rsidRPr="00ED33C2">
        <w:rPr>
          <w:sz w:val="28"/>
        </w:rPr>
        <w:t xml:space="preserve"> du projet</w:t>
      </w:r>
      <w:r w:rsidR="005F05BE" w:rsidRPr="00ED33C2">
        <w:rPr>
          <w:sz w:val="28"/>
        </w:rPr>
        <w:t xml:space="preserve"> </w:t>
      </w:r>
      <w:proofErr w:type="gramStart"/>
      <w:r w:rsidR="005F05BE" w:rsidRPr="00ED33C2">
        <w:rPr>
          <w:sz w:val="28"/>
        </w:rPr>
        <w:t>et  plan</w:t>
      </w:r>
      <w:proofErr w:type="gramEnd"/>
      <w:r w:rsidR="005F05BE" w:rsidRPr="00ED33C2">
        <w:rPr>
          <w:sz w:val="28"/>
        </w:rPr>
        <w:t xml:space="preserve"> de communication</w:t>
      </w:r>
      <w:bookmarkEnd w:id="10"/>
    </w:p>
    <w:p w:rsidR="0043473B" w:rsidRPr="00ED33C2" w:rsidRDefault="00ED33C2" w:rsidP="00ED33C2">
      <w:pPr>
        <w:pStyle w:val="Titre1"/>
      </w:pPr>
      <w:bookmarkStart w:id="11" w:name="_Toc121744396"/>
      <w:r>
        <w:t>I</w:t>
      </w:r>
      <w:r w:rsidR="00455A68" w:rsidRPr="00ED33C2">
        <w:t>II.</w:t>
      </w:r>
      <w:r w:rsidR="00521E63" w:rsidRPr="00ED33C2">
        <w:t>QUALITE DU PROJET</w:t>
      </w:r>
      <w:bookmarkEnd w:id="11"/>
    </w:p>
    <w:p w:rsidR="0043473B" w:rsidRPr="00B0616F" w:rsidRDefault="0043473B" w:rsidP="0043473B">
      <w:pPr>
        <w:pStyle w:val="Sansinterligne"/>
        <w:rPr>
          <w:rFonts w:ascii="Arial" w:hAnsi="Arial" w:cs="Arial"/>
        </w:rPr>
      </w:pPr>
    </w:p>
    <w:p w:rsidR="0043473B" w:rsidRPr="00ED33C2" w:rsidRDefault="00ED33C2" w:rsidP="00ED33C2">
      <w:pPr>
        <w:pStyle w:val="Titre2"/>
        <w:rPr>
          <w:sz w:val="28"/>
        </w:rPr>
      </w:pPr>
      <w:bookmarkStart w:id="12" w:name="_Toc121744397"/>
      <w:r w:rsidRPr="00ED33C2">
        <w:rPr>
          <w:sz w:val="28"/>
        </w:rPr>
        <w:t xml:space="preserve">3.1 </w:t>
      </w:r>
      <w:proofErr w:type="spellStart"/>
      <w:r w:rsidR="00521E63" w:rsidRPr="00ED33C2">
        <w:rPr>
          <w:sz w:val="28"/>
        </w:rPr>
        <w:t>Modalités</w:t>
      </w:r>
      <w:proofErr w:type="spellEnd"/>
      <w:r w:rsidR="00521E63" w:rsidRPr="00ED33C2">
        <w:rPr>
          <w:sz w:val="28"/>
        </w:rPr>
        <w:t xml:space="preserve"> </w:t>
      </w:r>
      <w:proofErr w:type="spellStart"/>
      <w:r w:rsidR="00521E63" w:rsidRPr="00ED33C2">
        <w:rPr>
          <w:sz w:val="28"/>
        </w:rPr>
        <w:t>d’évaluation</w:t>
      </w:r>
      <w:proofErr w:type="spellEnd"/>
      <w:r w:rsidR="00521E63" w:rsidRPr="00ED33C2">
        <w:rPr>
          <w:sz w:val="28"/>
        </w:rPr>
        <w:t xml:space="preserve"> des </w:t>
      </w:r>
      <w:proofErr w:type="spellStart"/>
      <w:r w:rsidR="00521E63" w:rsidRPr="00ED33C2">
        <w:rPr>
          <w:sz w:val="28"/>
        </w:rPr>
        <w:t>besoins</w:t>
      </w:r>
      <w:bookmarkEnd w:id="12"/>
      <w:proofErr w:type="spellEnd"/>
    </w:p>
    <w:p w:rsidR="00521E63" w:rsidRPr="00ED33C2" w:rsidRDefault="00521E63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8F74BA" w:rsidRPr="00ED33C2" w:rsidRDefault="00ED33C2" w:rsidP="00ED33C2">
      <w:pPr>
        <w:pStyle w:val="Titre2"/>
        <w:rPr>
          <w:sz w:val="28"/>
        </w:rPr>
      </w:pPr>
      <w:bookmarkStart w:id="13" w:name="_Toc121744398"/>
      <w:r w:rsidRPr="00ED33C2">
        <w:rPr>
          <w:sz w:val="28"/>
        </w:rPr>
        <w:t xml:space="preserve">3.2 </w:t>
      </w:r>
      <w:proofErr w:type="spellStart"/>
      <w:r w:rsidR="00632F61" w:rsidRPr="00ED33C2">
        <w:rPr>
          <w:sz w:val="28"/>
        </w:rPr>
        <w:t>T</w:t>
      </w:r>
      <w:r w:rsidR="008F74BA" w:rsidRPr="00ED33C2">
        <w:rPr>
          <w:sz w:val="28"/>
        </w:rPr>
        <w:t>erritoire</w:t>
      </w:r>
      <w:proofErr w:type="spellEnd"/>
      <w:r w:rsidR="008F74BA" w:rsidRPr="00ED33C2">
        <w:rPr>
          <w:sz w:val="28"/>
        </w:rPr>
        <w:t xml:space="preserve"> </w:t>
      </w:r>
      <w:proofErr w:type="spellStart"/>
      <w:r w:rsidR="008F74BA" w:rsidRPr="00ED33C2">
        <w:rPr>
          <w:sz w:val="28"/>
        </w:rPr>
        <w:t>couvert</w:t>
      </w:r>
      <w:bookmarkEnd w:id="13"/>
      <w:proofErr w:type="spellEnd"/>
    </w:p>
    <w:p w:rsidR="008F74BA" w:rsidRPr="00ED33C2" w:rsidRDefault="008F74BA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8F74BA" w:rsidRPr="00ED33C2" w:rsidRDefault="008F74BA" w:rsidP="00ED33C2">
      <w:pPr>
        <w:pStyle w:val="Titre2"/>
        <w:rPr>
          <w:rFonts w:ascii="Arial" w:hAnsi="Arial" w:cs="Arial"/>
          <w:b/>
          <w:sz w:val="28"/>
          <w:u w:val="single"/>
        </w:rPr>
      </w:pPr>
    </w:p>
    <w:p w:rsidR="00521E63" w:rsidRPr="00ED33C2" w:rsidRDefault="00ED33C2" w:rsidP="00ED33C2">
      <w:pPr>
        <w:pStyle w:val="Titre2"/>
        <w:rPr>
          <w:sz w:val="28"/>
        </w:rPr>
      </w:pPr>
      <w:bookmarkStart w:id="14" w:name="_Toc121744399"/>
      <w:r w:rsidRPr="00ED33C2">
        <w:rPr>
          <w:sz w:val="28"/>
        </w:rPr>
        <w:t xml:space="preserve">3.3 </w:t>
      </w:r>
      <w:r w:rsidR="00521E63" w:rsidRPr="00ED33C2">
        <w:rPr>
          <w:sz w:val="28"/>
        </w:rPr>
        <w:t xml:space="preserve">Elaboration </w:t>
      </w:r>
      <w:proofErr w:type="gramStart"/>
      <w:r w:rsidR="00521E63" w:rsidRPr="00ED33C2">
        <w:rPr>
          <w:sz w:val="28"/>
        </w:rPr>
        <w:t>et</w:t>
      </w:r>
      <w:proofErr w:type="gramEnd"/>
      <w:r w:rsidR="00521E63" w:rsidRPr="00ED33C2">
        <w:rPr>
          <w:sz w:val="28"/>
        </w:rPr>
        <w:t xml:space="preserve"> </w:t>
      </w:r>
      <w:proofErr w:type="spellStart"/>
      <w:r w:rsidR="00521E63" w:rsidRPr="00ED33C2">
        <w:rPr>
          <w:sz w:val="28"/>
        </w:rPr>
        <w:t>mise</w:t>
      </w:r>
      <w:proofErr w:type="spellEnd"/>
      <w:r w:rsidR="00521E63" w:rsidRPr="00ED33C2">
        <w:rPr>
          <w:sz w:val="28"/>
        </w:rPr>
        <w:t xml:space="preserve"> </w:t>
      </w:r>
      <w:proofErr w:type="spellStart"/>
      <w:r w:rsidR="00521E63" w:rsidRPr="00ED33C2">
        <w:rPr>
          <w:sz w:val="28"/>
        </w:rPr>
        <w:t>en</w:t>
      </w:r>
      <w:proofErr w:type="spellEnd"/>
      <w:r w:rsidR="00521E63" w:rsidRPr="00ED33C2">
        <w:rPr>
          <w:sz w:val="28"/>
        </w:rPr>
        <w:t xml:space="preserve"> œuvre des modalités</w:t>
      </w:r>
      <w:bookmarkEnd w:id="14"/>
    </w:p>
    <w:p w:rsidR="008F74BA" w:rsidRPr="00ED33C2" w:rsidRDefault="008F74BA" w:rsidP="00ED33C2">
      <w:pPr>
        <w:pStyle w:val="Titre2"/>
        <w:rPr>
          <w:rFonts w:ascii="Arial" w:hAnsi="Arial" w:cs="Arial"/>
          <w:b/>
          <w:sz w:val="16"/>
          <w:szCs w:val="20"/>
          <w:u w:val="single"/>
        </w:rPr>
      </w:pPr>
    </w:p>
    <w:p w:rsidR="008F74BA" w:rsidRPr="00ED33C2" w:rsidRDefault="00ED33C2" w:rsidP="00ED33C2">
      <w:pPr>
        <w:pStyle w:val="Titre2"/>
        <w:rPr>
          <w:sz w:val="28"/>
        </w:rPr>
      </w:pPr>
      <w:bookmarkStart w:id="15" w:name="_Toc121744400"/>
      <w:r w:rsidRPr="00ED33C2">
        <w:rPr>
          <w:sz w:val="28"/>
        </w:rPr>
        <w:t xml:space="preserve">3.4 </w:t>
      </w:r>
      <w:proofErr w:type="spellStart"/>
      <w:r w:rsidR="00521E63" w:rsidRPr="00ED33C2">
        <w:rPr>
          <w:sz w:val="28"/>
        </w:rPr>
        <w:t>Organisation</w:t>
      </w:r>
      <w:proofErr w:type="spellEnd"/>
      <w:r w:rsidR="00521E63" w:rsidRPr="00ED33C2">
        <w:rPr>
          <w:sz w:val="28"/>
        </w:rPr>
        <w:t xml:space="preserve"> et </w:t>
      </w:r>
      <w:proofErr w:type="spellStart"/>
      <w:proofErr w:type="gramStart"/>
      <w:r w:rsidR="00521E63" w:rsidRPr="00ED33C2">
        <w:rPr>
          <w:sz w:val="28"/>
        </w:rPr>
        <w:t>fonctionnement</w:t>
      </w:r>
      <w:proofErr w:type="spellEnd"/>
      <w:r w:rsidR="008F74BA" w:rsidRPr="00ED33C2">
        <w:rPr>
          <w:sz w:val="28"/>
        </w:rPr>
        <w:t> :</w:t>
      </w:r>
      <w:proofErr w:type="gramEnd"/>
      <w:r w:rsidR="00632F61" w:rsidRPr="00ED33C2">
        <w:rPr>
          <w:sz w:val="28"/>
        </w:rPr>
        <w:t xml:space="preserve"> </w:t>
      </w:r>
      <w:r w:rsidR="008F74BA" w:rsidRPr="00ED33C2">
        <w:rPr>
          <w:sz w:val="28"/>
        </w:rPr>
        <w:t>choix et motivation du modèle organisationnel, horaires</w:t>
      </w:r>
      <w:r w:rsidR="00C30176" w:rsidRPr="00ED33C2">
        <w:rPr>
          <w:sz w:val="28"/>
        </w:rPr>
        <w:t xml:space="preserve"> </w:t>
      </w:r>
      <w:r w:rsidR="008F74BA" w:rsidRPr="00ED33C2">
        <w:rPr>
          <w:sz w:val="28"/>
        </w:rPr>
        <w:t>d’ouverture ….</w:t>
      </w:r>
      <w:bookmarkEnd w:id="15"/>
    </w:p>
    <w:p w:rsidR="00521E63" w:rsidRPr="0072048D" w:rsidRDefault="00521E63" w:rsidP="00632F61">
      <w:pPr>
        <w:pStyle w:val="Sansinterligne"/>
        <w:ind w:left="567"/>
        <w:rPr>
          <w:rFonts w:ascii="Arial" w:hAnsi="Arial" w:cs="Arial"/>
          <w:sz w:val="20"/>
          <w:szCs w:val="20"/>
        </w:rPr>
      </w:pPr>
    </w:p>
    <w:p w:rsidR="00632F61" w:rsidRPr="0072048D" w:rsidRDefault="00ED33C2" w:rsidP="00ED33C2">
      <w:pPr>
        <w:pStyle w:val="Sansinterligne"/>
        <w:rPr>
          <w:rFonts w:ascii="Arial" w:hAnsi="Arial" w:cs="Arial"/>
          <w:sz w:val="20"/>
          <w:szCs w:val="20"/>
        </w:rPr>
      </w:pPr>
      <w:bookmarkStart w:id="16" w:name="_Toc121744401"/>
      <w:r w:rsidRPr="00ED33C2">
        <w:rPr>
          <w:rStyle w:val="Titre2Car"/>
          <w:sz w:val="28"/>
        </w:rPr>
        <w:t>3.5</w:t>
      </w:r>
      <w:r w:rsidR="00632F61" w:rsidRPr="00ED33C2">
        <w:rPr>
          <w:rStyle w:val="Titre2Car"/>
          <w:sz w:val="28"/>
        </w:rPr>
        <w:t>D</w:t>
      </w:r>
      <w:r w:rsidR="00521E63" w:rsidRPr="00ED33C2">
        <w:rPr>
          <w:rStyle w:val="Titre2Car"/>
          <w:sz w:val="28"/>
        </w:rPr>
        <w:t xml:space="preserve">escription des </w:t>
      </w:r>
      <w:proofErr w:type="spellStart"/>
      <w:r w:rsidR="00521E63" w:rsidRPr="00ED33C2">
        <w:rPr>
          <w:rStyle w:val="Titre2Car"/>
          <w:sz w:val="28"/>
        </w:rPr>
        <w:t>activités</w:t>
      </w:r>
      <w:proofErr w:type="spellEnd"/>
      <w:r w:rsidR="00521E63" w:rsidRPr="00ED33C2">
        <w:rPr>
          <w:rStyle w:val="Titre2Car"/>
          <w:sz w:val="28"/>
        </w:rPr>
        <w:t xml:space="preserve"> </w:t>
      </w:r>
      <w:proofErr w:type="spellStart"/>
      <w:proofErr w:type="gramStart"/>
      <w:r w:rsidR="00521E63" w:rsidRPr="00ED33C2">
        <w:rPr>
          <w:rStyle w:val="Titre2Car"/>
          <w:sz w:val="28"/>
        </w:rPr>
        <w:t>assurées</w:t>
      </w:r>
      <w:proofErr w:type="spellEnd"/>
      <w:r w:rsidR="00521E63" w:rsidRPr="00ED33C2">
        <w:rPr>
          <w:rStyle w:val="Titre2Car"/>
          <w:sz w:val="28"/>
        </w:rPr>
        <w:t> :</w:t>
      </w:r>
      <w:bookmarkEnd w:id="16"/>
      <w:proofErr w:type="gramEnd"/>
      <w:r w:rsidR="00521E63" w:rsidRPr="00ED33C2">
        <w:rPr>
          <w:rFonts w:ascii="Arial" w:hAnsi="Arial" w:cs="Arial"/>
          <w:b/>
          <w:sz w:val="18"/>
          <w:szCs w:val="20"/>
        </w:rPr>
        <w:t xml:space="preserve"> </w:t>
      </w:r>
      <w:proofErr w:type="spellStart"/>
      <w:r w:rsidR="00521E63" w:rsidRPr="0072048D">
        <w:rPr>
          <w:rFonts w:ascii="Arial" w:hAnsi="Arial" w:cs="Arial"/>
          <w:sz w:val="20"/>
          <w:szCs w:val="20"/>
        </w:rPr>
        <w:t>descriptif</w:t>
      </w:r>
      <w:proofErr w:type="spellEnd"/>
      <w:r w:rsidR="00521E63" w:rsidRPr="007204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1E63" w:rsidRPr="0072048D">
        <w:rPr>
          <w:rFonts w:ascii="Arial" w:hAnsi="Arial" w:cs="Arial"/>
          <w:sz w:val="20"/>
          <w:szCs w:val="20"/>
        </w:rPr>
        <w:t>détaillé</w:t>
      </w:r>
      <w:proofErr w:type="spellEnd"/>
      <w:r w:rsidR="00521E63" w:rsidRPr="0072048D">
        <w:rPr>
          <w:rFonts w:ascii="Arial" w:hAnsi="Arial" w:cs="Arial"/>
          <w:sz w:val="20"/>
          <w:szCs w:val="20"/>
        </w:rPr>
        <w:t xml:space="preserve"> des actions prévues au volet 1 et au volet 2 en réponse aux besoins du territoire et les publics cibles . les prestations socle et les prestations optionnelles ; détail des activités assurées directement par le porteur et des activités coordonnées avec d'autres acteurs du territoire</w:t>
      </w:r>
      <w:r w:rsidR="0072048D" w:rsidRPr="0072048D">
        <w:rPr>
          <w:rFonts w:ascii="Arial" w:hAnsi="Arial" w:cs="Arial"/>
          <w:b/>
          <w:sz w:val="20"/>
          <w:szCs w:val="20"/>
        </w:rPr>
        <w:t xml:space="preserve"> </w:t>
      </w:r>
      <w:r w:rsidR="00632F61" w:rsidRPr="0072048D">
        <w:rPr>
          <w:rFonts w:ascii="Arial" w:hAnsi="Arial" w:cs="Arial"/>
          <w:sz w:val="20"/>
          <w:szCs w:val="20"/>
        </w:rPr>
        <w:t>dont actions relevant de la mission du centre de ressources territorial déjà financées</w:t>
      </w:r>
    </w:p>
    <w:p w:rsidR="00521E63" w:rsidRPr="00ED33C2" w:rsidRDefault="00521E63" w:rsidP="00632F61">
      <w:pPr>
        <w:pStyle w:val="Paragraphedeliste"/>
        <w:ind w:left="567"/>
        <w:rPr>
          <w:sz w:val="18"/>
          <w:szCs w:val="20"/>
        </w:rPr>
      </w:pPr>
    </w:p>
    <w:p w:rsidR="00521E63" w:rsidRPr="00ED33C2" w:rsidRDefault="00ED33C2" w:rsidP="00ED33C2">
      <w:pPr>
        <w:pStyle w:val="Titre2"/>
        <w:rPr>
          <w:sz w:val="28"/>
        </w:rPr>
      </w:pPr>
      <w:bookmarkStart w:id="17" w:name="_Toc121744402"/>
      <w:r w:rsidRPr="00ED33C2">
        <w:rPr>
          <w:sz w:val="28"/>
        </w:rPr>
        <w:t>3.6</w:t>
      </w:r>
      <w:r w:rsidR="00521E63" w:rsidRPr="00ED33C2">
        <w:rPr>
          <w:sz w:val="28"/>
        </w:rPr>
        <w:t xml:space="preserve">Compétences, formations </w:t>
      </w:r>
      <w:proofErr w:type="gramStart"/>
      <w:r w:rsidR="00521E63" w:rsidRPr="00ED33C2">
        <w:rPr>
          <w:sz w:val="28"/>
        </w:rPr>
        <w:t>et</w:t>
      </w:r>
      <w:proofErr w:type="gramEnd"/>
      <w:r w:rsidR="00521E63" w:rsidRPr="00ED33C2">
        <w:rPr>
          <w:sz w:val="28"/>
        </w:rPr>
        <w:t xml:space="preserve"> qualifications des personnels</w:t>
      </w:r>
      <w:bookmarkEnd w:id="17"/>
    </w:p>
    <w:p w:rsidR="00521E63" w:rsidRPr="00ED33C2" w:rsidRDefault="00521E63" w:rsidP="00ED33C2">
      <w:pPr>
        <w:pStyle w:val="Titre2"/>
        <w:rPr>
          <w:rFonts w:ascii="Arial" w:hAnsi="Arial" w:cs="Arial"/>
          <w:b/>
          <w:sz w:val="18"/>
        </w:rPr>
      </w:pPr>
    </w:p>
    <w:p w:rsidR="0043473B" w:rsidRPr="00ED33C2" w:rsidRDefault="00ED33C2" w:rsidP="00ED33C2">
      <w:pPr>
        <w:pStyle w:val="Titre2"/>
        <w:rPr>
          <w:sz w:val="28"/>
        </w:rPr>
      </w:pPr>
      <w:bookmarkStart w:id="18" w:name="_Toc121744403"/>
      <w:r w:rsidRPr="00ED33C2">
        <w:rPr>
          <w:sz w:val="28"/>
        </w:rPr>
        <w:t>3.7</w:t>
      </w:r>
      <w:r w:rsidR="00521E63" w:rsidRPr="00ED33C2">
        <w:rPr>
          <w:sz w:val="28"/>
        </w:rPr>
        <w:t>Méthode d'évaluation / indicateurs de suivi de l'activité</w:t>
      </w:r>
      <w:bookmarkEnd w:id="18"/>
      <w:r w:rsidR="00521E63" w:rsidRPr="00ED33C2">
        <w:rPr>
          <w:sz w:val="28"/>
        </w:rPr>
        <w:t xml:space="preserve"> </w:t>
      </w:r>
    </w:p>
    <w:p w:rsidR="0043473B" w:rsidRPr="00C30176" w:rsidRDefault="0043473B" w:rsidP="0043473B">
      <w:pPr>
        <w:pStyle w:val="Sansinterligne"/>
        <w:rPr>
          <w:rFonts w:ascii="Arial" w:hAnsi="Arial" w:cs="Arial"/>
          <w:b/>
          <w:sz w:val="20"/>
        </w:rPr>
      </w:pPr>
    </w:p>
    <w:p w:rsidR="00521E63" w:rsidRPr="00ED33C2" w:rsidRDefault="00455A68" w:rsidP="00ED33C2">
      <w:pPr>
        <w:pStyle w:val="Titre1"/>
        <w:rPr>
          <w:lang w:val="fr-FR"/>
        </w:rPr>
      </w:pPr>
      <w:bookmarkStart w:id="19" w:name="_Toc121744404"/>
      <w:r w:rsidRPr="00ED33C2">
        <w:rPr>
          <w:lang w:val="fr-FR"/>
        </w:rPr>
        <w:t>IV.</w:t>
      </w:r>
      <w:r w:rsidR="008F74BA" w:rsidRPr="00ED33C2">
        <w:rPr>
          <w:lang w:val="fr-FR"/>
        </w:rPr>
        <w:t>PARTENARIAT</w:t>
      </w:r>
      <w:r w:rsidR="00223CEE" w:rsidRPr="00ED33C2">
        <w:rPr>
          <w:lang w:val="fr-FR"/>
        </w:rPr>
        <w:t>S</w:t>
      </w:r>
      <w:r w:rsidR="008F74BA" w:rsidRPr="00ED33C2">
        <w:rPr>
          <w:lang w:val="fr-FR"/>
        </w:rPr>
        <w:t xml:space="preserve"> ET OUVERTURE</w:t>
      </w:r>
      <w:r w:rsidR="00223CEE" w:rsidRPr="00ED33C2">
        <w:rPr>
          <w:lang w:val="fr-FR"/>
        </w:rPr>
        <w:t> ; COORDINATION DU DISPOSITIF</w:t>
      </w:r>
      <w:bookmarkEnd w:id="19"/>
    </w:p>
    <w:p w:rsidR="00521E63" w:rsidRPr="00877EA9" w:rsidRDefault="00455A68" w:rsidP="00ED33C2">
      <w:pPr>
        <w:pStyle w:val="Titre2"/>
        <w:rPr>
          <w:color w:val="auto"/>
          <w:sz w:val="18"/>
        </w:rPr>
      </w:pPr>
      <w:bookmarkStart w:id="20" w:name="_Toc121744405"/>
      <w:r w:rsidRPr="00877EA9">
        <w:rPr>
          <w:sz w:val="28"/>
        </w:rPr>
        <w:t xml:space="preserve">4.1 </w:t>
      </w:r>
      <w:r w:rsidR="00521E63" w:rsidRPr="00877EA9">
        <w:rPr>
          <w:sz w:val="28"/>
        </w:rPr>
        <w:t xml:space="preserve">Partenariats </w:t>
      </w:r>
      <w:proofErr w:type="gramStart"/>
      <w:r w:rsidR="00521E63" w:rsidRPr="00877EA9">
        <w:rPr>
          <w:sz w:val="28"/>
        </w:rPr>
        <w:t>obligatoires :</w:t>
      </w:r>
      <w:bookmarkEnd w:id="20"/>
      <w:proofErr w:type="gramEnd"/>
    </w:p>
    <w:p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  <w:rPr>
          <w:lang w:val="fr-FR"/>
        </w:rPr>
      </w:pPr>
      <w:r w:rsidRPr="00521E63">
        <w:rPr>
          <w:lang w:val="fr-FR"/>
        </w:rPr>
        <w:t>Pour l’ensemble des porteurs (EHPAD ou service à domicile), les conventions avec les services à domicile qui interviennent au quotidien chez les bénéficiaires du volet 2 ;</w:t>
      </w:r>
    </w:p>
    <w:p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  <w:rPr>
          <w:lang w:val="fr-FR"/>
        </w:rPr>
      </w:pPr>
      <w:r w:rsidRPr="00521E63">
        <w:rPr>
          <w:lang w:val="fr-FR"/>
        </w:rPr>
        <w:t xml:space="preserve"> Pour les Centres de Ressources Territoriaux portés par un service à domicile, la convention conclue avec un EHPAD partenaire pour la réalisation de certaines prestations du volet 1 et du volet 2.</w:t>
      </w:r>
    </w:p>
    <w:p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  <w:rPr>
          <w:lang w:val="fr-FR"/>
        </w:rPr>
      </w:pPr>
      <w:r w:rsidRPr="00521E63">
        <w:rPr>
          <w:lang w:val="fr-FR"/>
        </w:rPr>
        <w:t>Partenariats avec les acteurs institutionnels (CD, MDPH, CARSAT, CAF, CPAM et/ou mutuelles)</w:t>
      </w:r>
    </w:p>
    <w:p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  <w:rPr>
          <w:lang w:val="fr-FR"/>
        </w:rPr>
      </w:pPr>
      <w:r w:rsidRPr="00521E63">
        <w:rPr>
          <w:lang w:val="fr-FR"/>
        </w:rPr>
        <w:t>Coopération avec le secteur sanitaire (dont HAD)</w:t>
      </w:r>
    </w:p>
    <w:p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  <w:rPr>
          <w:lang w:val="fr-FR"/>
        </w:rPr>
      </w:pPr>
      <w:r w:rsidRPr="00521E63">
        <w:rPr>
          <w:lang w:val="fr-FR"/>
        </w:rPr>
        <w:t>Coopération avec le médico-social (EHPAD) et plus particulièrement les acteurs du domicile (CCAS, SSAD, SSIAD, SPASAD, ESA)</w:t>
      </w:r>
    </w:p>
    <w:p w:rsidR="00521E63" w:rsidRPr="00521E63" w:rsidRDefault="00521E63" w:rsidP="00521E63">
      <w:pPr>
        <w:pStyle w:val="Paragraphedeliste"/>
        <w:numPr>
          <w:ilvl w:val="0"/>
          <w:numId w:val="17"/>
        </w:numPr>
        <w:jc w:val="both"/>
        <w:rPr>
          <w:lang w:val="fr-FR"/>
        </w:rPr>
      </w:pPr>
      <w:r w:rsidRPr="00521E63">
        <w:rPr>
          <w:lang w:val="fr-FR"/>
        </w:rPr>
        <w:t>Coopération avec les acteurs associatifs</w:t>
      </w:r>
    </w:p>
    <w:p w:rsidR="0043473B" w:rsidRDefault="0043473B" w:rsidP="0043473B">
      <w:pPr>
        <w:pStyle w:val="Sansinterligne"/>
        <w:rPr>
          <w:rFonts w:ascii="Arial" w:hAnsi="Arial" w:cs="Arial"/>
        </w:rPr>
      </w:pPr>
    </w:p>
    <w:p w:rsidR="00DA4673" w:rsidRPr="00B0616F" w:rsidRDefault="00DA4673" w:rsidP="0043473B">
      <w:pPr>
        <w:pStyle w:val="Sansinterligne"/>
        <w:rPr>
          <w:rFonts w:ascii="Arial" w:hAnsi="Arial" w:cs="Arial"/>
        </w:rPr>
      </w:pPr>
    </w:p>
    <w:p w:rsidR="00455A68" w:rsidRDefault="00455A68" w:rsidP="00455A68">
      <w:pPr>
        <w:pStyle w:val="Sansinterligne"/>
        <w:rPr>
          <w:rFonts w:ascii="Arial" w:hAnsi="Arial" w:cs="Arial"/>
        </w:rPr>
      </w:pPr>
    </w:p>
    <w:p w:rsidR="0043473B" w:rsidRPr="00ED33C2" w:rsidRDefault="00455A68" w:rsidP="00ED33C2">
      <w:pPr>
        <w:pStyle w:val="Titre2"/>
        <w:rPr>
          <w:sz w:val="28"/>
        </w:rPr>
      </w:pPr>
      <w:bookmarkStart w:id="21" w:name="_Toc121744406"/>
      <w:r w:rsidRPr="00ED33C2">
        <w:rPr>
          <w:sz w:val="28"/>
        </w:rPr>
        <w:t>4.2</w:t>
      </w:r>
      <w:r w:rsidRPr="00ED33C2">
        <w:rPr>
          <w:sz w:val="20"/>
          <w:szCs w:val="20"/>
        </w:rPr>
        <w:t xml:space="preserve"> </w:t>
      </w:r>
      <w:r w:rsidRPr="00ED33C2">
        <w:rPr>
          <w:sz w:val="28"/>
          <w:szCs w:val="20"/>
        </w:rPr>
        <w:t>L</w:t>
      </w:r>
      <w:r w:rsidR="00DA4673" w:rsidRPr="00ED33C2">
        <w:rPr>
          <w:sz w:val="28"/>
          <w:szCs w:val="20"/>
        </w:rPr>
        <w:t>es</w:t>
      </w:r>
      <w:r w:rsidR="00DA4673" w:rsidRPr="00ED33C2">
        <w:rPr>
          <w:sz w:val="28"/>
        </w:rPr>
        <w:t xml:space="preserve"> </w:t>
      </w:r>
      <w:proofErr w:type="spellStart"/>
      <w:r w:rsidR="00DA4673" w:rsidRPr="00ED33C2">
        <w:rPr>
          <w:sz w:val="28"/>
        </w:rPr>
        <w:t>outils</w:t>
      </w:r>
      <w:proofErr w:type="spellEnd"/>
      <w:r w:rsidR="00DA4673" w:rsidRPr="00ED33C2">
        <w:rPr>
          <w:sz w:val="28"/>
        </w:rPr>
        <w:t xml:space="preserve"> de coordination </w:t>
      </w:r>
      <w:proofErr w:type="gramStart"/>
      <w:r w:rsidR="00DA4673" w:rsidRPr="00ED33C2">
        <w:rPr>
          <w:sz w:val="28"/>
        </w:rPr>
        <w:t>et</w:t>
      </w:r>
      <w:proofErr w:type="gramEnd"/>
      <w:r w:rsidR="00DA4673" w:rsidRPr="00ED33C2">
        <w:rPr>
          <w:sz w:val="28"/>
        </w:rPr>
        <w:t xml:space="preserve"> de partage d’information entre les acteurs du dispositif</w:t>
      </w:r>
      <w:bookmarkEnd w:id="21"/>
    </w:p>
    <w:p w:rsidR="0043473B" w:rsidRPr="00B0616F" w:rsidRDefault="0043473B" w:rsidP="0043473B">
      <w:pPr>
        <w:pStyle w:val="Sansinterligne"/>
        <w:rPr>
          <w:rFonts w:ascii="Arial" w:hAnsi="Arial" w:cs="Arial"/>
        </w:rPr>
      </w:pPr>
    </w:p>
    <w:p w:rsidR="0043473B" w:rsidRPr="005F09E4" w:rsidRDefault="0072048D" w:rsidP="005F09E4">
      <w:pPr>
        <w:rPr>
          <w:b/>
          <w:i/>
        </w:rPr>
      </w:pPr>
      <w:r w:rsidRPr="005F09E4">
        <w:rPr>
          <w:b/>
          <w:i/>
        </w:rPr>
        <w:t xml:space="preserve">Respect des </w:t>
      </w:r>
      <w:proofErr w:type="spellStart"/>
      <w:r w:rsidRPr="005F09E4">
        <w:rPr>
          <w:b/>
          <w:i/>
        </w:rPr>
        <w:t>critères</w:t>
      </w:r>
      <w:proofErr w:type="spellEnd"/>
      <w:r w:rsidRPr="005F09E4">
        <w:rPr>
          <w:b/>
          <w:i/>
        </w:rPr>
        <w:t xml:space="preserve"> </w:t>
      </w:r>
      <w:proofErr w:type="spellStart"/>
      <w:r w:rsidRPr="005F09E4">
        <w:rPr>
          <w:b/>
          <w:i/>
        </w:rPr>
        <w:t>régionaux</w:t>
      </w:r>
      <w:proofErr w:type="spellEnd"/>
      <w:r w:rsidRPr="005F09E4">
        <w:rPr>
          <w:b/>
          <w:i/>
        </w:rPr>
        <w:t xml:space="preserve"> </w:t>
      </w:r>
    </w:p>
    <w:p w:rsidR="0072048D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val="fr-FR" w:eastAsia="fr-FR"/>
        </w:rPr>
      </w:pPr>
      <w:r w:rsidRPr="00230C6A">
        <w:rPr>
          <w:rFonts w:eastAsia="Times New Roman"/>
          <w:sz w:val="20"/>
          <w:szCs w:val="24"/>
          <w:lang w:val="fr-FR" w:eastAsia="fr-FR"/>
        </w:rPr>
        <w:t>E</w:t>
      </w:r>
      <w:r w:rsidR="0072048D" w:rsidRPr="00230C6A">
        <w:rPr>
          <w:rFonts w:eastAsia="Times New Roman"/>
          <w:sz w:val="20"/>
          <w:szCs w:val="24"/>
          <w:lang w:val="fr-FR" w:eastAsia="fr-FR"/>
        </w:rPr>
        <w:t xml:space="preserve">xpertises diverses </w:t>
      </w:r>
      <w:r w:rsidRPr="00230C6A">
        <w:rPr>
          <w:rFonts w:eastAsia="Times New Roman"/>
          <w:sz w:val="20"/>
          <w:szCs w:val="24"/>
          <w:lang w:val="fr-FR" w:eastAsia="fr-FR"/>
        </w:rPr>
        <w:t xml:space="preserve">en matière </w:t>
      </w:r>
      <w:proofErr w:type="gramStart"/>
      <w:r w:rsidRPr="00230C6A">
        <w:rPr>
          <w:rFonts w:eastAsia="Times New Roman"/>
          <w:sz w:val="20"/>
          <w:szCs w:val="24"/>
          <w:lang w:val="fr-FR" w:eastAsia="fr-FR"/>
        </w:rPr>
        <w:t>d’ actions</w:t>
      </w:r>
      <w:proofErr w:type="gramEnd"/>
      <w:r w:rsidRPr="00230C6A">
        <w:rPr>
          <w:rFonts w:eastAsia="Times New Roman"/>
          <w:sz w:val="20"/>
          <w:szCs w:val="24"/>
          <w:lang w:val="fr-FR" w:eastAsia="fr-FR"/>
        </w:rPr>
        <w:t xml:space="preserve"> innovantes et</w:t>
      </w:r>
      <w:r w:rsidR="0072048D" w:rsidRPr="00230C6A">
        <w:rPr>
          <w:rFonts w:eastAsia="Times New Roman"/>
          <w:sz w:val="20"/>
          <w:szCs w:val="24"/>
          <w:lang w:val="fr-FR" w:eastAsia="fr-FR"/>
        </w:rPr>
        <w:t xml:space="preserve"> compétences intéressantes à diffuser sur le territoire</w:t>
      </w:r>
    </w:p>
    <w:p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val="fr-FR" w:eastAsia="fr-FR"/>
        </w:rPr>
      </w:pPr>
      <w:r w:rsidRPr="00230C6A">
        <w:rPr>
          <w:rFonts w:eastAsia="Times New Roman"/>
          <w:sz w:val="20"/>
          <w:szCs w:val="24"/>
          <w:lang w:val="fr-FR" w:eastAsia="fr-FR"/>
        </w:rPr>
        <w:t>C</w:t>
      </w:r>
      <w:r w:rsidR="0072048D" w:rsidRPr="00230C6A">
        <w:rPr>
          <w:rFonts w:eastAsia="Times New Roman"/>
          <w:sz w:val="20"/>
          <w:szCs w:val="24"/>
          <w:lang w:val="fr-FR" w:eastAsia="fr-FR"/>
        </w:rPr>
        <w:t>apacité à mobiliser des ressources humaines et à coordonner des professionnels</w:t>
      </w:r>
    </w:p>
    <w:p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val="fr-FR" w:eastAsia="fr-FR"/>
        </w:rPr>
      </w:pPr>
      <w:r w:rsidRPr="00230C6A">
        <w:rPr>
          <w:rFonts w:eastAsia="Times New Roman"/>
          <w:sz w:val="20"/>
          <w:szCs w:val="24"/>
          <w:lang w:val="fr-FR" w:eastAsia="fr-FR"/>
        </w:rPr>
        <w:t>Espaces et équipements suffisants pour organiser les actions du volet 1.</w:t>
      </w:r>
    </w:p>
    <w:p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val="fr-FR" w:eastAsia="fr-FR"/>
        </w:rPr>
      </w:pPr>
      <w:r w:rsidRPr="00230C6A">
        <w:rPr>
          <w:rFonts w:eastAsia="Times New Roman"/>
          <w:sz w:val="20"/>
          <w:szCs w:val="24"/>
          <w:lang w:val="fr-FR" w:eastAsia="fr-FR"/>
        </w:rPr>
        <w:t>Inscription dans une forte dynamique partenariale gérontologique ainsi que dans la filière gériatrique</w:t>
      </w:r>
    </w:p>
    <w:p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val="fr-FR" w:eastAsia="fr-FR"/>
        </w:rPr>
      </w:pPr>
      <w:r w:rsidRPr="00230C6A">
        <w:rPr>
          <w:rFonts w:eastAsia="Times New Roman"/>
          <w:sz w:val="20"/>
          <w:szCs w:val="24"/>
          <w:lang w:val="fr-FR" w:eastAsia="fr-FR"/>
        </w:rPr>
        <w:t>Implication du porteur dans le déploiement du plan national antichute</w:t>
      </w:r>
    </w:p>
    <w:p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val="fr-FR" w:eastAsia="fr-FR"/>
        </w:rPr>
      </w:pPr>
      <w:r w:rsidRPr="00230C6A">
        <w:rPr>
          <w:rFonts w:eastAsia="Times New Roman"/>
          <w:sz w:val="20"/>
          <w:szCs w:val="24"/>
          <w:lang w:val="fr-FR" w:eastAsia="fr-FR"/>
        </w:rPr>
        <w:t>Capacité à mettre en œuvre des actions de prévention et de dépistage pour un vieillissement en bonne santé</w:t>
      </w:r>
    </w:p>
    <w:p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val="fr-FR" w:eastAsia="fr-FR"/>
        </w:rPr>
      </w:pPr>
      <w:r w:rsidRPr="00230C6A">
        <w:rPr>
          <w:rFonts w:eastAsia="Times New Roman"/>
          <w:sz w:val="20"/>
          <w:szCs w:val="24"/>
          <w:lang w:val="fr-FR" w:eastAsia="fr-FR"/>
        </w:rPr>
        <w:t>Capacité à mettre en place et coordonner des actions de soutien aux aidants</w:t>
      </w:r>
    </w:p>
    <w:p w:rsidR="00230C6A" w:rsidRPr="00230C6A" w:rsidRDefault="00230C6A" w:rsidP="00230C6A">
      <w:pPr>
        <w:pStyle w:val="Paragraphedeliste"/>
        <w:numPr>
          <w:ilvl w:val="0"/>
          <w:numId w:val="23"/>
        </w:numPr>
        <w:rPr>
          <w:rFonts w:eastAsia="Times New Roman"/>
          <w:sz w:val="20"/>
          <w:szCs w:val="24"/>
          <w:lang w:val="fr-FR" w:eastAsia="fr-FR"/>
        </w:rPr>
      </w:pPr>
      <w:r w:rsidRPr="00230C6A">
        <w:rPr>
          <w:rFonts w:eastAsia="Times New Roman"/>
          <w:sz w:val="20"/>
          <w:szCs w:val="24"/>
          <w:lang w:val="fr-FR" w:eastAsia="fr-FR"/>
        </w:rPr>
        <w:t>Présence de modalités d'accueil et prestations spécifiques (ex : places d'accueil de jour, hébergement temporaire, PASA, UHR et PFR…) ou bien de modalités d'accompagnement démontrant une robustesse de la structure</w:t>
      </w:r>
    </w:p>
    <w:p w:rsidR="00230C6A" w:rsidRPr="00230C6A" w:rsidRDefault="00230C6A" w:rsidP="00230C6A">
      <w:pPr>
        <w:pStyle w:val="Paragraphedeliste"/>
        <w:numPr>
          <w:ilvl w:val="0"/>
          <w:numId w:val="23"/>
        </w:numPr>
        <w:rPr>
          <w:b/>
          <w:i/>
          <w:sz w:val="18"/>
          <w:lang w:val="fr-FR"/>
        </w:rPr>
      </w:pPr>
      <w:proofErr w:type="gramStart"/>
      <w:r w:rsidRPr="00230C6A">
        <w:rPr>
          <w:rFonts w:eastAsia="Times New Roman"/>
          <w:sz w:val="20"/>
          <w:szCs w:val="24"/>
          <w:lang w:val="fr-FR" w:eastAsia="fr-FR"/>
        </w:rPr>
        <w:t>démarche</w:t>
      </w:r>
      <w:proofErr w:type="gramEnd"/>
      <w:r w:rsidRPr="00230C6A">
        <w:rPr>
          <w:rFonts w:eastAsia="Times New Roman"/>
          <w:sz w:val="20"/>
          <w:szCs w:val="24"/>
          <w:lang w:val="fr-FR" w:eastAsia="fr-FR"/>
        </w:rPr>
        <w:t xml:space="preserve"> d’aller-vers une population éloignée du soin</w:t>
      </w:r>
    </w:p>
    <w:p w:rsidR="0043473B" w:rsidRPr="00ED33C2" w:rsidRDefault="00455A68" w:rsidP="00ED33C2">
      <w:pPr>
        <w:pStyle w:val="Titre1"/>
      </w:pPr>
      <w:bookmarkStart w:id="22" w:name="_Toc121744407"/>
      <w:r w:rsidRPr="00ED33C2">
        <w:t>V.</w:t>
      </w:r>
      <w:r w:rsidR="0043473B" w:rsidRPr="00ED33C2">
        <w:t xml:space="preserve">PIÈCES </w:t>
      </w:r>
      <w:bookmarkStart w:id="23" w:name="_GoBack"/>
      <w:bookmarkEnd w:id="23"/>
      <w:r w:rsidR="0043473B" w:rsidRPr="00ED33C2">
        <w:t>À JOINDRE</w:t>
      </w:r>
      <w:bookmarkEnd w:id="22"/>
      <w:r w:rsidR="0043473B" w:rsidRPr="00ED33C2">
        <w:t xml:space="preserve"> </w:t>
      </w:r>
    </w:p>
    <w:p w:rsidR="0043473B" w:rsidRPr="00B0616F" w:rsidRDefault="0043473B" w:rsidP="0043473B">
      <w:pPr>
        <w:pStyle w:val="Sansinterligne"/>
        <w:jc w:val="both"/>
        <w:rPr>
          <w:rFonts w:ascii="Arial" w:hAnsi="Arial" w:cs="Arial"/>
          <w:i/>
          <w:sz w:val="20"/>
        </w:rPr>
      </w:pPr>
    </w:p>
    <w:p w:rsidR="0043473B" w:rsidRPr="00B0616F" w:rsidRDefault="0043473B" w:rsidP="0043473B">
      <w:pPr>
        <w:pStyle w:val="Sansinterligne"/>
        <w:jc w:val="both"/>
        <w:rPr>
          <w:rFonts w:ascii="Arial" w:hAnsi="Arial" w:cs="Arial"/>
          <w:i/>
          <w:sz w:val="20"/>
        </w:rPr>
      </w:pPr>
    </w:p>
    <w:p w:rsidR="00D11CAB" w:rsidRPr="00223CEE" w:rsidRDefault="0043473B" w:rsidP="00D11CAB">
      <w:pPr>
        <w:pStyle w:val="Sansinterligne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223CEE">
        <w:rPr>
          <w:rFonts w:ascii="Arial" w:hAnsi="Arial" w:cs="Arial"/>
          <w:sz w:val="20"/>
        </w:rPr>
        <w:t xml:space="preserve">Un </w:t>
      </w:r>
      <w:r w:rsidR="008379AD" w:rsidRPr="00223CEE">
        <w:rPr>
          <w:rFonts w:ascii="Arial" w:hAnsi="Arial" w:cs="Arial"/>
          <w:sz w:val="20"/>
        </w:rPr>
        <w:t>budget prévisionnel en année pleine par groupe fonctionnel de charges et de produits</w:t>
      </w:r>
    </w:p>
    <w:p w:rsidR="008379AD" w:rsidRPr="00223CEE" w:rsidRDefault="008379AD" w:rsidP="00D11CAB">
      <w:pPr>
        <w:pStyle w:val="Sansinterligne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223CEE">
        <w:rPr>
          <w:rFonts w:ascii="Arial" w:hAnsi="Arial" w:cs="Arial"/>
          <w:sz w:val="20"/>
        </w:rPr>
        <w:t>Programme d’investissement le cas échéant</w:t>
      </w:r>
    </w:p>
    <w:p w:rsidR="0043473B" w:rsidRPr="00223CEE" w:rsidRDefault="0043473B" w:rsidP="00D11CAB">
      <w:pPr>
        <w:pStyle w:val="Sansinterligne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223CEE">
        <w:rPr>
          <w:rFonts w:ascii="Arial" w:hAnsi="Arial" w:cs="Arial"/>
          <w:sz w:val="20"/>
        </w:rPr>
        <w:t>Les statuts signés et datés (pour les établissements sous statuts associatifs).</w:t>
      </w:r>
    </w:p>
    <w:p w:rsidR="00D11CAB" w:rsidRPr="00223CEE" w:rsidRDefault="00D11CAB" w:rsidP="0043473B">
      <w:pPr>
        <w:pStyle w:val="Sansinterligne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223CEE">
        <w:rPr>
          <w:rFonts w:ascii="Arial" w:hAnsi="Arial" w:cs="Arial"/>
          <w:sz w:val="20"/>
        </w:rPr>
        <w:t>Les conventions</w:t>
      </w:r>
    </w:p>
    <w:p w:rsidR="00D11CAB" w:rsidRPr="00223CEE" w:rsidRDefault="00D11CAB" w:rsidP="0043473B">
      <w:pPr>
        <w:pStyle w:val="Sansinterligne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223CEE">
        <w:rPr>
          <w:rFonts w:ascii="Arial" w:hAnsi="Arial" w:cs="Arial"/>
          <w:sz w:val="20"/>
        </w:rPr>
        <w:t>Les lettres d’intention</w:t>
      </w:r>
    </w:p>
    <w:p w:rsidR="008379AD" w:rsidRDefault="008379AD" w:rsidP="0043473B">
      <w:pPr>
        <w:pStyle w:val="Sansinterligne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230C6A">
        <w:rPr>
          <w:rFonts w:ascii="Arial" w:hAnsi="Arial" w:cs="Arial"/>
          <w:sz w:val="20"/>
        </w:rPr>
        <w:t>Calendrier de m</w:t>
      </w:r>
      <w:r w:rsidR="00223CEE" w:rsidRPr="00230C6A">
        <w:rPr>
          <w:rFonts w:ascii="Arial" w:hAnsi="Arial" w:cs="Arial"/>
          <w:sz w:val="20"/>
        </w:rPr>
        <w:t xml:space="preserve">ise en </w:t>
      </w:r>
      <w:r w:rsidR="00305257" w:rsidRPr="00230C6A">
        <w:rPr>
          <w:rFonts w:ascii="Arial" w:hAnsi="Arial" w:cs="Arial"/>
          <w:sz w:val="20"/>
        </w:rPr>
        <w:t>œuvre</w:t>
      </w:r>
    </w:p>
    <w:p w:rsidR="00DA4673" w:rsidRPr="00230C6A" w:rsidRDefault="00DA4673" w:rsidP="0043473B">
      <w:pPr>
        <w:pStyle w:val="Sansinterligne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</w:p>
    <w:p w:rsidR="0043473B" w:rsidRPr="00B0616F" w:rsidRDefault="0043473B" w:rsidP="0043473B"/>
    <w:p w:rsidR="0043473B" w:rsidRPr="00B0616F" w:rsidRDefault="0043473B" w:rsidP="0043473B"/>
    <w:p w:rsidR="0043473B" w:rsidRPr="00B0616F" w:rsidRDefault="0043473B" w:rsidP="0043473B"/>
    <w:sectPr w:rsidR="0043473B" w:rsidRPr="00B0616F" w:rsidSect="0055423C">
      <w:headerReference w:type="default" r:id="rId11"/>
      <w:footerReference w:type="default" r:id="rId12"/>
      <w:type w:val="continuous"/>
      <w:pgSz w:w="11910" w:h="16840"/>
      <w:pgMar w:top="966" w:right="1137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FF" w:rsidRDefault="00A77BFF" w:rsidP="0079276E">
      <w:r>
        <w:separator/>
      </w:r>
    </w:p>
  </w:endnote>
  <w:endnote w:type="continuationSeparator" w:id="0">
    <w:p w:rsidR="00A77BFF" w:rsidRDefault="00A77BF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7663906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07" w:rsidRPr="00D13107" w:rsidRDefault="000837EB" w:rsidP="00D13107">
    <w:pPr>
      <w:pStyle w:val="Pieddepage"/>
      <w:rPr>
        <w:color w:val="7F7F7F" w:themeColor="text1" w:themeTint="80"/>
        <w:sz w:val="14"/>
        <w:szCs w:val="14"/>
        <w:lang w:val="fr-FR"/>
      </w:rPr>
    </w:pPr>
    <w:r>
      <w:rPr>
        <w:color w:val="7F7F7F" w:themeColor="text1" w:themeTint="80"/>
        <w:sz w:val="14"/>
        <w:szCs w:val="14"/>
        <w:lang w:val="fr-FR"/>
      </w:rPr>
      <w:t>ARS Centre-Val de Loire</w:t>
    </w:r>
  </w:p>
  <w:p w:rsidR="00D13107" w:rsidRPr="00D13107" w:rsidRDefault="00D13107" w:rsidP="00D13107">
    <w:pPr>
      <w:pStyle w:val="Pieddepage"/>
      <w:rPr>
        <w:color w:val="7F7F7F" w:themeColor="text1" w:themeTint="80"/>
        <w:sz w:val="14"/>
        <w:szCs w:val="14"/>
        <w:lang w:val="fr-FR"/>
      </w:rPr>
    </w:pPr>
    <w:r w:rsidRPr="00D13107">
      <w:rPr>
        <w:color w:val="7F7F7F" w:themeColor="text1" w:themeTint="80"/>
        <w:sz w:val="14"/>
        <w:szCs w:val="14"/>
        <w:lang w:val="fr-FR"/>
      </w:rPr>
      <w:t xml:space="preserve">Cité Coligny – 131 rue du faubourg </w:t>
    </w:r>
    <w:proofErr w:type="spellStart"/>
    <w:r w:rsidRPr="00D13107">
      <w:rPr>
        <w:color w:val="7F7F7F" w:themeColor="text1" w:themeTint="80"/>
        <w:sz w:val="14"/>
        <w:szCs w:val="14"/>
        <w:lang w:val="fr-FR"/>
      </w:rPr>
      <w:t>Bannier</w:t>
    </w:r>
    <w:proofErr w:type="spellEnd"/>
    <w:r w:rsidRPr="00D13107">
      <w:rPr>
        <w:color w:val="7F7F7F" w:themeColor="text1" w:themeTint="80"/>
        <w:sz w:val="14"/>
        <w:szCs w:val="14"/>
        <w:lang w:val="fr-FR"/>
      </w:rPr>
      <w:t xml:space="preserve"> – BP 74409 – 45044 Orléans Cedex 1</w:t>
    </w:r>
  </w:p>
  <w:p w:rsidR="0079276E" w:rsidRPr="00D13107" w:rsidRDefault="00D13107" w:rsidP="00D13107">
    <w:pPr>
      <w:pStyle w:val="Pieddepage"/>
      <w:rPr>
        <w:color w:val="7F7F7F" w:themeColor="text1" w:themeTint="80"/>
        <w:sz w:val="14"/>
        <w:szCs w:val="14"/>
        <w:lang w:val="fr-FR"/>
      </w:rPr>
    </w:pPr>
    <w:r w:rsidRPr="00D13107">
      <w:rPr>
        <w:color w:val="7F7F7F" w:themeColor="text1" w:themeTint="80"/>
        <w:sz w:val="14"/>
        <w:szCs w:val="14"/>
        <w:lang w:val="fr-FR"/>
      </w:rPr>
      <w:t xml:space="preserve">Standard : 02 38 77 32 32 / Fax : 02 38 </w:t>
    </w:r>
    <w:r w:rsidR="006E5F87">
      <w:rPr>
        <w:color w:val="7F7F7F" w:themeColor="text1" w:themeTint="80"/>
        <w:sz w:val="14"/>
        <w:szCs w:val="14"/>
        <w:lang w:val="fr-FR"/>
      </w:rPr>
      <w:t>54 46 03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  <w:lang w:val="fr-FR"/>
      </w:rPr>
    </w:pPr>
    <w:r w:rsidRPr="00887705">
      <w:rPr>
        <w:color w:val="808080" w:themeColor="background1" w:themeShade="80"/>
        <w:sz w:val="14"/>
        <w:szCs w:val="14"/>
        <w:lang w:val="fr-FR"/>
      </w:rPr>
      <w:t>A</w:t>
    </w:r>
    <w:r w:rsidR="00291449">
      <w:rPr>
        <w:color w:val="808080" w:themeColor="background1" w:themeShade="80"/>
        <w:sz w:val="14"/>
        <w:szCs w:val="14"/>
        <w:lang w:val="fr-FR"/>
      </w:rPr>
      <w:t xml:space="preserve">RS Centre-Val de Loire </w:t>
    </w:r>
  </w:p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F4FA1" w:rsidRPr="00936E45" w:rsidRDefault="002F4FA1" w:rsidP="002F4FA1">
        <w:pPr>
          <w:pStyle w:val="Pieddepage"/>
          <w:framePr w:wrap="none" w:vAnchor="text" w:hAnchor="page" w:x="10857" w:y="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77EA9">
          <w:rPr>
            <w:rStyle w:val="Numrodepage"/>
            <w:noProof/>
            <w:sz w:val="14"/>
            <w:szCs w:val="14"/>
            <w:lang w:val="fr-FR"/>
          </w:rPr>
          <w:t>4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2F4FA1" w:rsidRPr="00887705" w:rsidRDefault="002F4FA1" w:rsidP="002F4FA1">
    <w:pPr>
      <w:pStyle w:val="Pieddepage"/>
      <w:rPr>
        <w:color w:val="808080" w:themeColor="background1" w:themeShade="80"/>
        <w:sz w:val="14"/>
        <w:szCs w:val="14"/>
        <w:lang w:val="fr-FR"/>
      </w:rPr>
    </w:pPr>
    <w:r w:rsidRPr="00887705">
      <w:rPr>
        <w:color w:val="808080" w:themeColor="background1" w:themeShade="80"/>
        <w:sz w:val="14"/>
        <w:szCs w:val="14"/>
        <w:lang w:val="fr-FR"/>
      </w:rPr>
      <w:t xml:space="preserve">Cité Coligny – 131 rue du faubourg </w:t>
    </w:r>
    <w:proofErr w:type="spellStart"/>
    <w:r w:rsidRPr="00887705">
      <w:rPr>
        <w:color w:val="808080" w:themeColor="background1" w:themeShade="80"/>
        <w:sz w:val="14"/>
        <w:szCs w:val="14"/>
        <w:lang w:val="fr-FR"/>
      </w:rPr>
      <w:t>Bannier</w:t>
    </w:r>
    <w:proofErr w:type="spellEnd"/>
    <w:r w:rsidRPr="00887705">
      <w:rPr>
        <w:color w:val="808080" w:themeColor="background1" w:themeShade="80"/>
        <w:sz w:val="14"/>
        <w:szCs w:val="14"/>
        <w:lang w:val="fr-FR"/>
      </w:rPr>
      <w:t xml:space="preserve"> – BP 74409 – 45044 Orléans Cedex 1</w:t>
    </w:r>
  </w:p>
  <w:p w:rsidR="002C53DF" w:rsidRPr="002F4FA1" w:rsidRDefault="002F4FA1">
    <w:pPr>
      <w:pStyle w:val="Pieddepage"/>
      <w:rPr>
        <w:color w:val="808080" w:themeColor="background1" w:themeShade="80"/>
        <w:sz w:val="14"/>
        <w:szCs w:val="14"/>
      </w:rPr>
    </w:pPr>
    <w:proofErr w:type="gramStart"/>
    <w:r w:rsidRPr="00887705">
      <w:rPr>
        <w:color w:val="808080" w:themeColor="background1" w:themeShade="80"/>
        <w:sz w:val="14"/>
        <w:szCs w:val="14"/>
      </w:rPr>
      <w:t>Standard :</w:t>
    </w:r>
    <w:proofErr w:type="gramEnd"/>
    <w:r w:rsidRPr="00887705">
      <w:rPr>
        <w:color w:val="808080" w:themeColor="background1" w:themeShade="80"/>
        <w:sz w:val="14"/>
        <w:szCs w:val="14"/>
      </w:rPr>
      <w:t xml:space="preserve"> 02 38 77 32 32 / </w:t>
    </w:r>
    <w:r w:rsidR="00291449" w:rsidRPr="00D13107">
      <w:rPr>
        <w:color w:val="7F7F7F" w:themeColor="text1" w:themeTint="80"/>
        <w:sz w:val="14"/>
        <w:szCs w:val="14"/>
        <w:lang w:val="fr-FR"/>
      </w:rPr>
      <w:t xml:space="preserve">Fax : 02 38 </w:t>
    </w:r>
    <w:r w:rsidR="00291449">
      <w:rPr>
        <w:color w:val="7F7F7F" w:themeColor="text1" w:themeTint="80"/>
        <w:sz w:val="14"/>
        <w:szCs w:val="14"/>
        <w:lang w:val="fr-FR"/>
      </w:rPr>
      <w:t>54 46 03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FF" w:rsidRDefault="00A77BFF" w:rsidP="0079276E">
      <w:r>
        <w:separator/>
      </w:r>
    </w:p>
  </w:footnote>
  <w:footnote w:type="continuationSeparator" w:id="0">
    <w:p w:rsidR="00A77BFF" w:rsidRDefault="00A77BF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F3035F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63358" behindDoc="1" locked="0" layoutInCell="1" allowOverlap="1" wp14:anchorId="183F244B" wp14:editId="49601F2C">
          <wp:simplePos x="0" y="0"/>
          <wp:positionH relativeFrom="column">
            <wp:posOffset>-50165</wp:posOffset>
          </wp:positionH>
          <wp:positionV relativeFrom="paragraph">
            <wp:posOffset>-46990</wp:posOffset>
          </wp:positionV>
          <wp:extent cx="2849245" cy="1176020"/>
          <wp:effectExtent l="0" t="0" r="0" b="0"/>
          <wp:wrapTight wrapText="bothSides">
            <wp:wrapPolygon edited="0">
              <wp:start x="433" y="2099"/>
              <wp:lineTo x="433" y="18544"/>
              <wp:lineTo x="1444" y="19244"/>
              <wp:lineTo x="9098" y="19944"/>
              <wp:lineTo x="9676" y="19944"/>
              <wp:lineTo x="18197" y="19244"/>
              <wp:lineTo x="21374" y="17844"/>
              <wp:lineTo x="21229" y="12946"/>
              <wp:lineTo x="20363" y="11197"/>
              <wp:lineTo x="17908" y="8397"/>
              <wp:lineTo x="20940" y="7348"/>
              <wp:lineTo x="20074" y="4199"/>
              <wp:lineTo x="9676" y="2099"/>
              <wp:lineTo x="433" y="2099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117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:rsidR="0079276E" w:rsidRDefault="0079276E">
    <w:pPr>
      <w:pStyle w:val="En-tte"/>
      <w:rPr>
        <w:lang w:val="fr-FR"/>
      </w:rPr>
    </w:pPr>
  </w:p>
  <w:p w:rsidR="002C08FC" w:rsidRDefault="002C08FC">
    <w:pPr>
      <w:pStyle w:val="En-tte"/>
      <w:rPr>
        <w:lang w:val="fr-FR"/>
      </w:rPr>
    </w:pPr>
  </w:p>
  <w:p w:rsidR="002C08FC" w:rsidRDefault="002C08FC">
    <w:pPr>
      <w:pStyle w:val="En-tte"/>
      <w:rPr>
        <w:lang w:val="fr-FR"/>
      </w:rPr>
    </w:pPr>
  </w:p>
  <w:p w:rsidR="002C08FC" w:rsidRPr="00936E45" w:rsidRDefault="002C08FC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DED"/>
    <w:multiLevelType w:val="hybridMultilevel"/>
    <w:tmpl w:val="FB9A02FE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8F1"/>
    <w:multiLevelType w:val="multilevel"/>
    <w:tmpl w:val="DB70ED1A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BC4ADD"/>
    <w:multiLevelType w:val="hybridMultilevel"/>
    <w:tmpl w:val="B33A6DFC"/>
    <w:lvl w:ilvl="0" w:tplc="27901B6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727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263AA0"/>
    <w:multiLevelType w:val="hybridMultilevel"/>
    <w:tmpl w:val="AB1E3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96DC3"/>
    <w:multiLevelType w:val="hybridMultilevel"/>
    <w:tmpl w:val="378C8052"/>
    <w:lvl w:ilvl="0" w:tplc="884C5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570D"/>
    <w:multiLevelType w:val="hybridMultilevel"/>
    <w:tmpl w:val="F2B23B74"/>
    <w:lvl w:ilvl="0" w:tplc="27706BE8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0AB9"/>
    <w:multiLevelType w:val="multilevel"/>
    <w:tmpl w:val="0F8499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2F6BF1"/>
    <w:multiLevelType w:val="hybridMultilevel"/>
    <w:tmpl w:val="87625488"/>
    <w:lvl w:ilvl="0" w:tplc="27901B6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547E"/>
    <w:multiLevelType w:val="hybridMultilevel"/>
    <w:tmpl w:val="48183F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3" w15:restartNumberingAfterBreak="0">
    <w:nsid w:val="429F208F"/>
    <w:multiLevelType w:val="hybridMultilevel"/>
    <w:tmpl w:val="1A48B618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D4DB2"/>
    <w:multiLevelType w:val="hybridMultilevel"/>
    <w:tmpl w:val="2CE0F89E"/>
    <w:lvl w:ilvl="0" w:tplc="75C45A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A2F58"/>
    <w:multiLevelType w:val="hybridMultilevel"/>
    <w:tmpl w:val="0B7C17AC"/>
    <w:lvl w:ilvl="0" w:tplc="EFAE6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C0ED6"/>
    <w:multiLevelType w:val="hybridMultilevel"/>
    <w:tmpl w:val="3284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406AA"/>
    <w:multiLevelType w:val="multilevel"/>
    <w:tmpl w:val="A2E48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368CD"/>
    <w:multiLevelType w:val="hybridMultilevel"/>
    <w:tmpl w:val="50040D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84C54"/>
    <w:multiLevelType w:val="multilevel"/>
    <w:tmpl w:val="F6CC9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38D2B40"/>
    <w:multiLevelType w:val="hybridMultilevel"/>
    <w:tmpl w:val="AAA65448"/>
    <w:lvl w:ilvl="0" w:tplc="6962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375DF"/>
    <w:multiLevelType w:val="multilevel"/>
    <w:tmpl w:val="B89262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732" w:hanging="9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32" w:hanging="93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32" w:hanging="937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732" w:hanging="937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732" w:hanging="937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32" w:hanging="937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32" w:hanging="937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32" w:hanging="9372"/>
      </w:pPr>
      <w:rPr>
        <w:rFonts w:hint="default"/>
      </w:rPr>
    </w:lvl>
  </w:abstractNum>
  <w:abstractNum w:abstractNumId="24" w15:restartNumberingAfterBreak="0">
    <w:nsid w:val="7C215483"/>
    <w:multiLevelType w:val="multilevel"/>
    <w:tmpl w:val="F5161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5"/>
  </w:num>
  <w:num w:numId="5">
    <w:abstractNumId w:val="14"/>
  </w:num>
  <w:num w:numId="6">
    <w:abstractNumId w:val="8"/>
  </w:num>
  <w:num w:numId="7">
    <w:abstractNumId w:val="22"/>
  </w:num>
  <w:num w:numId="8">
    <w:abstractNumId w:val="11"/>
  </w:num>
  <w:num w:numId="9">
    <w:abstractNumId w:val="2"/>
  </w:num>
  <w:num w:numId="10">
    <w:abstractNumId w:val="10"/>
  </w:num>
  <w:num w:numId="11">
    <w:abstractNumId w:val="7"/>
  </w:num>
  <w:num w:numId="12">
    <w:abstractNumId w:val="20"/>
  </w:num>
  <w:num w:numId="13">
    <w:abstractNumId w:val="1"/>
  </w:num>
  <w:num w:numId="14">
    <w:abstractNumId w:val="6"/>
  </w:num>
  <w:num w:numId="15">
    <w:abstractNumId w:val="17"/>
  </w:num>
  <w:num w:numId="16">
    <w:abstractNumId w:val="4"/>
  </w:num>
  <w:num w:numId="17">
    <w:abstractNumId w:val="15"/>
  </w:num>
  <w:num w:numId="18">
    <w:abstractNumId w:val="3"/>
  </w:num>
  <w:num w:numId="19">
    <w:abstractNumId w:val="21"/>
  </w:num>
  <w:num w:numId="20">
    <w:abstractNumId w:val="18"/>
  </w:num>
  <w:num w:numId="21">
    <w:abstractNumId w:val="9"/>
  </w:num>
  <w:num w:numId="22">
    <w:abstractNumId w:val="13"/>
  </w:num>
  <w:num w:numId="23">
    <w:abstractNumId w:val="0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05"/>
    <w:rsid w:val="00015220"/>
    <w:rsid w:val="00046EC0"/>
    <w:rsid w:val="000837EB"/>
    <w:rsid w:val="000924D0"/>
    <w:rsid w:val="000938DD"/>
    <w:rsid w:val="00094E05"/>
    <w:rsid w:val="000A5BEC"/>
    <w:rsid w:val="000E1097"/>
    <w:rsid w:val="00130DE6"/>
    <w:rsid w:val="001468F1"/>
    <w:rsid w:val="0015046C"/>
    <w:rsid w:val="001C79E5"/>
    <w:rsid w:val="00202B2A"/>
    <w:rsid w:val="00223CEE"/>
    <w:rsid w:val="00230C6A"/>
    <w:rsid w:val="002429E4"/>
    <w:rsid w:val="002803F7"/>
    <w:rsid w:val="00290741"/>
    <w:rsid w:val="00290CE8"/>
    <w:rsid w:val="00291449"/>
    <w:rsid w:val="00293194"/>
    <w:rsid w:val="002C08FC"/>
    <w:rsid w:val="002C53DF"/>
    <w:rsid w:val="002C7B92"/>
    <w:rsid w:val="002E43F3"/>
    <w:rsid w:val="002F4FA1"/>
    <w:rsid w:val="002F5134"/>
    <w:rsid w:val="002F5EDA"/>
    <w:rsid w:val="00305257"/>
    <w:rsid w:val="00312BA8"/>
    <w:rsid w:val="00313F52"/>
    <w:rsid w:val="003240AC"/>
    <w:rsid w:val="00346BCB"/>
    <w:rsid w:val="003743EB"/>
    <w:rsid w:val="003964C3"/>
    <w:rsid w:val="003B613C"/>
    <w:rsid w:val="003C4CEF"/>
    <w:rsid w:val="003C72FD"/>
    <w:rsid w:val="003D169B"/>
    <w:rsid w:val="003D1DE1"/>
    <w:rsid w:val="004039B9"/>
    <w:rsid w:val="0042101F"/>
    <w:rsid w:val="0043473B"/>
    <w:rsid w:val="004529DA"/>
    <w:rsid w:val="00455A68"/>
    <w:rsid w:val="004608CD"/>
    <w:rsid w:val="00467C2E"/>
    <w:rsid w:val="00467E14"/>
    <w:rsid w:val="004936AF"/>
    <w:rsid w:val="004B0734"/>
    <w:rsid w:val="004B32C0"/>
    <w:rsid w:val="004B516C"/>
    <w:rsid w:val="004C7346"/>
    <w:rsid w:val="004D0D46"/>
    <w:rsid w:val="004D1619"/>
    <w:rsid w:val="004E7415"/>
    <w:rsid w:val="004F4B72"/>
    <w:rsid w:val="00521E63"/>
    <w:rsid w:val="00533FB0"/>
    <w:rsid w:val="00536745"/>
    <w:rsid w:val="00540F51"/>
    <w:rsid w:val="0055423C"/>
    <w:rsid w:val="005972E3"/>
    <w:rsid w:val="005B3D72"/>
    <w:rsid w:val="005B6F0D"/>
    <w:rsid w:val="005C4846"/>
    <w:rsid w:val="005D1060"/>
    <w:rsid w:val="005F05BE"/>
    <w:rsid w:val="005F09E4"/>
    <w:rsid w:val="005F2E98"/>
    <w:rsid w:val="00601526"/>
    <w:rsid w:val="00625D93"/>
    <w:rsid w:val="00632F61"/>
    <w:rsid w:val="006428C0"/>
    <w:rsid w:val="00651077"/>
    <w:rsid w:val="006B29DF"/>
    <w:rsid w:val="006C0E3F"/>
    <w:rsid w:val="006D0F4C"/>
    <w:rsid w:val="006D2DDA"/>
    <w:rsid w:val="006D502A"/>
    <w:rsid w:val="006E5F87"/>
    <w:rsid w:val="00705F27"/>
    <w:rsid w:val="0072048D"/>
    <w:rsid w:val="00726488"/>
    <w:rsid w:val="00763527"/>
    <w:rsid w:val="00772D2E"/>
    <w:rsid w:val="0079276E"/>
    <w:rsid w:val="007B30E4"/>
    <w:rsid w:val="007B6F11"/>
    <w:rsid w:val="007D4704"/>
    <w:rsid w:val="00807CCD"/>
    <w:rsid w:val="0081060F"/>
    <w:rsid w:val="00813E0D"/>
    <w:rsid w:val="008272B2"/>
    <w:rsid w:val="008379AD"/>
    <w:rsid w:val="00842D87"/>
    <w:rsid w:val="00851458"/>
    <w:rsid w:val="00851B75"/>
    <w:rsid w:val="008714A1"/>
    <w:rsid w:val="00877EA9"/>
    <w:rsid w:val="00882338"/>
    <w:rsid w:val="00887705"/>
    <w:rsid w:val="00890B0A"/>
    <w:rsid w:val="008963DA"/>
    <w:rsid w:val="008A5D2F"/>
    <w:rsid w:val="008A73FE"/>
    <w:rsid w:val="008F74BA"/>
    <w:rsid w:val="00917934"/>
    <w:rsid w:val="009263D1"/>
    <w:rsid w:val="00930B38"/>
    <w:rsid w:val="00936712"/>
    <w:rsid w:val="00936E45"/>
    <w:rsid w:val="00937F85"/>
    <w:rsid w:val="00941377"/>
    <w:rsid w:val="00945076"/>
    <w:rsid w:val="00952717"/>
    <w:rsid w:val="009732A9"/>
    <w:rsid w:val="00992DBA"/>
    <w:rsid w:val="009C0C96"/>
    <w:rsid w:val="009F56A7"/>
    <w:rsid w:val="00A10A83"/>
    <w:rsid w:val="00A1486F"/>
    <w:rsid w:val="00A27CFB"/>
    <w:rsid w:val="00A30EA6"/>
    <w:rsid w:val="00A45DE6"/>
    <w:rsid w:val="00A72DA5"/>
    <w:rsid w:val="00A77BFF"/>
    <w:rsid w:val="00A84CCB"/>
    <w:rsid w:val="00AB30CF"/>
    <w:rsid w:val="00AE48FE"/>
    <w:rsid w:val="00AF13F4"/>
    <w:rsid w:val="00AF1D5B"/>
    <w:rsid w:val="00B030D0"/>
    <w:rsid w:val="00B14927"/>
    <w:rsid w:val="00B4502E"/>
    <w:rsid w:val="00B46AF7"/>
    <w:rsid w:val="00B55B58"/>
    <w:rsid w:val="00B924FC"/>
    <w:rsid w:val="00BB6388"/>
    <w:rsid w:val="00C30176"/>
    <w:rsid w:val="00C66322"/>
    <w:rsid w:val="00C67312"/>
    <w:rsid w:val="00C7451D"/>
    <w:rsid w:val="00C84EF1"/>
    <w:rsid w:val="00CB2FDF"/>
    <w:rsid w:val="00CC054D"/>
    <w:rsid w:val="00CD5E65"/>
    <w:rsid w:val="00D0681A"/>
    <w:rsid w:val="00D07FBE"/>
    <w:rsid w:val="00D1007E"/>
    <w:rsid w:val="00D10C52"/>
    <w:rsid w:val="00D11CAB"/>
    <w:rsid w:val="00D13107"/>
    <w:rsid w:val="00D918EA"/>
    <w:rsid w:val="00DA2090"/>
    <w:rsid w:val="00DA4673"/>
    <w:rsid w:val="00DC2B9B"/>
    <w:rsid w:val="00DD50D6"/>
    <w:rsid w:val="00DF4023"/>
    <w:rsid w:val="00DF73DF"/>
    <w:rsid w:val="00E03F14"/>
    <w:rsid w:val="00E05336"/>
    <w:rsid w:val="00E3682B"/>
    <w:rsid w:val="00E669F0"/>
    <w:rsid w:val="00E93213"/>
    <w:rsid w:val="00ED33C2"/>
    <w:rsid w:val="00EF0F34"/>
    <w:rsid w:val="00EF5CF0"/>
    <w:rsid w:val="00F01294"/>
    <w:rsid w:val="00F22CF7"/>
    <w:rsid w:val="00F25DA3"/>
    <w:rsid w:val="00F261BB"/>
    <w:rsid w:val="00F3035F"/>
    <w:rsid w:val="00F5043B"/>
    <w:rsid w:val="00F7722A"/>
    <w:rsid w:val="00FC5F1F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AC67F24"/>
  <w15:docId w15:val="{BDA7F03E-BA2E-4E8F-991C-1B1B325D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DE6"/>
  </w:style>
  <w:style w:type="paragraph" w:styleId="Titre1">
    <w:name w:val="heading 1"/>
    <w:basedOn w:val="Normal"/>
    <w:next w:val="Normal"/>
    <w:link w:val="Titre1Car"/>
    <w:uiPriority w:val="9"/>
    <w:qFormat/>
    <w:rsid w:val="00130DE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0DE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D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D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D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D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D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D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0000FF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rsid w:val="00F25DA3"/>
    <w:pPr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30DE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rsid w:val="00632F6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632F61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3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qFormat/>
    <w:rsid w:val="00130DE6"/>
    <w:rPr>
      <w:b/>
      <w:bCs/>
      <w:smallCaps/>
      <w:color w:val="1F497D" w:themeColor="text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30DE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130DE6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customStyle="1" w:styleId="Date10">
    <w:name w:val="Date 1"/>
    <w:basedOn w:val="Corpsdetexte"/>
    <w:next w:val="Corpsdetexte"/>
    <w:link w:val="Date1Car"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rsid w:val="00DA2090"/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color w:val="244061" w:themeColor="accent1" w:themeShade="8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213"/>
    <w:pPr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130DE6"/>
    <w:rPr>
      <w:b/>
      <w:bCs/>
    </w:rPr>
  </w:style>
  <w:style w:type="character" w:styleId="Emphaseintense">
    <w:name w:val="Intense Emphasis"/>
    <w:basedOn w:val="Policepardfaut"/>
    <w:uiPriority w:val="21"/>
    <w:qFormat/>
    <w:rsid w:val="00130DE6"/>
    <w:rPr>
      <w:b/>
      <w:bCs/>
      <w:i/>
      <w:iCs/>
    </w:rPr>
  </w:style>
  <w:style w:type="paragraph" w:styleId="Sansinterligne">
    <w:name w:val="No Spacing"/>
    <w:uiPriority w:val="1"/>
    <w:qFormat/>
    <w:rsid w:val="00130DE6"/>
    <w:pPr>
      <w:spacing w:after="0" w:line="240" w:lineRule="auto"/>
    </w:pPr>
  </w:style>
  <w:style w:type="character" w:customStyle="1" w:styleId="ParagraphedelisteCar">
    <w:name w:val="Paragraphe de liste Car"/>
    <w:link w:val="Paragraphedeliste"/>
    <w:uiPriority w:val="34"/>
    <w:rsid w:val="0043473B"/>
  </w:style>
  <w:style w:type="paragraph" w:styleId="En-ttedetabledesmatires">
    <w:name w:val="TOC Heading"/>
    <w:basedOn w:val="Titre1"/>
    <w:next w:val="Normal"/>
    <w:uiPriority w:val="39"/>
    <w:unhideWhenUsed/>
    <w:qFormat/>
    <w:rsid w:val="00130DE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43473B"/>
    <w:pPr>
      <w:tabs>
        <w:tab w:val="left" w:pos="660"/>
        <w:tab w:val="right" w:leader="dot" w:pos="9062"/>
      </w:tabs>
      <w:spacing w:after="100" w:line="276" w:lineRule="auto"/>
    </w:pPr>
    <w:rPr>
      <w:lang w:val="fr-FR"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D11CAB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semiHidden/>
    <w:rsid w:val="00130DE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D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30DE6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DE6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130DE6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130DE6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130DE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30DE6"/>
    <w:pPr>
      <w:spacing w:line="240" w:lineRule="auto"/>
    </w:pPr>
    <w:rPr>
      <w:b/>
      <w:bCs/>
      <w:smallCaps/>
      <w:color w:val="1F497D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D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DE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centuation">
    <w:name w:val="Emphasis"/>
    <w:basedOn w:val="Policepardfaut"/>
    <w:uiPriority w:val="20"/>
    <w:qFormat/>
    <w:rsid w:val="00130DE6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130DE6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30DE6"/>
    <w:rPr>
      <w:color w:val="1F497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DE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DE6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130DE6"/>
    <w:rPr>
      <w:i/>
      <w:iCs/>
      <w:color w:val="595959" w:themeColor="text1" w:themeTint="A6"/>
    </w:rPr>
  </w:style>
  <w:style w:type="character" w:styleId="Rfrenceple">
    <w:name w:val="Subtle Reference"/>
    <w:basedOn w:val="Policepardfaut"/>
    <w:uiPriority w:val="31"/>
    <w:qFormat/>
    <w:rsid w:val="00130D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130DE6"/>
    <w:rPr>
      <w:b/>
      <w:bCs/>
      <w:smallCaps/>
      <w:spacing w:val="10"/>
    </w:rPr>
  </w:style>
  <w:style w:type="paragraph" w:styleId="TM3">
    <w:name w:val="toc 3"/>
    <w:basedOn w:val="Normal"/>
    <w:next w:val="Normal"/>
    <w:autoRedefine/>
    <w:uiPriority w:val="39"/>
    <w:unhideWhenUsed/>
    <w:rsid w:val="00ED33C2"/>
    <w:pPr>
      <w:spacing w:after="100"/>
      <w:ind w:left="440"/>
    </w:pPr>
    <w:rPr>
      <w:rFonts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34"/>
    <w:rsid w:val="003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4D4335B2E64ECBB9031D5709117689">
    <w:name w:val="F44D4335B2E64ECBB9031D5709117689"/>
    <w:rsid w:val="003B3234"/>
  </w:style>
  <w:style w:type="paragraph" w:customStyle="1" w:styleId="BE9CA73430DA474CB1371B671A1A7690">
    <w:name w:val="BE9CA73430DA474CB1371B671A1A7690"/>
    <w:rsid w:val="003B3234"/>
  </w:style>
  <w:style w:type="paragraph" w:customStyle="1" w:styleId="FE3620D2C6704150843A6FE06CEF9EE3">
    <w:name w:val="FE3620D2C6704150843A6FE06CEF9EE3"/>
    <w:rsid w:val="003B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3042-A599-4664-A01A-CDCD73CA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schatelin</dc:creator>
  <cp:lastModifiedBy>CIZEAU, Charlène (ARS-CVL)</cp:lastModifiedBy>
  <cp:revision>12</cp:revision>
  <cp:lastPrinted>2021-10-25T10:30:00Z</cp:lastPrinted>
  <dcterms:created xsi:type="dcterms:W3CDTF">2022-12-07T12:23:00Z</dcterms:created>
  <dcterms:modified xsi:type="dcterms:W3CDTF">2022-12-12T12:35:00Z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