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99" w:rsidRPr="00753453" w:rsidRDefault="001E4E8D" w:rsidP="00E93A00">
      <w:pPr>
        <w:pStyle w:val="Titre"/>
        <w:jc w:val="center"/>
        <w:rPr>
          <w:lang w:val="fr-FR"/>
        </w:rPr>
      </w:pPr>
      <w:r w:rsidRPr="00753453">
        <w:rPr>
          <w:lang w:val="fr-FR"/>
        </w:rPr>
        <w:t>Annexe</w:t>
      </w:r>
      <w:bookmarkStart w:id="0" w:name="_GoBack"/>
      <w:bookmarkEnd w:id="0"/>
      <w:r w:rsidRPr="00753453">
        <w:rPr>
          <w:lang w:val="fr-FR"/>
        </w:rPr>
        <w:t xml:space="preserve"> </w:t>
      </w:r>
      <w:r w:rsidR="00C038B0">
        <w:rPr>
          <w:lang w:val="fr-FR"/>
        </w:rPr>
        <w:t>2</w:t>
      </w:r>
      <w:r w:rsidRPr="00753453">
        <w:rPr>
          <w:lang w:val="fr-FR"/>
        </w:rPr>
        <w:t xml:space="preserve"> : </w:t>
      </w:r>
      <w:r w:rsidR="00E93A00">
        <w:rPr>
          <w:lang w:val="fr-FR"/>
        </w:rPr>
        <w:t>D</w:t>
      </w:r>
      <w:r w:rsidRPr="00753453">
        <w:rPr>
          <w:lang w:val="fr-FR"/>
        </w:rPr>
        <w:t>ossier de candidature</w:t>
      </w:r>
    </w:p>
    <w:tbl>
      <w:tblPr>
        <w:tblStyle w:val="Grilledutableau"/>
        <w:tblW w:w="9923" w:type="dxa"/>
        <w:tblInd w:w="-459" w:type="dxa"/>
        <w:tblLook w:val="04A0" w:firstRow="1" w:lastRow="0" w:firstColumn="1" w:lastColumn="0" w:noHBand="0" w:noVBand="1"/>
      </w:tblPr>
      <w:tblGrid>
        <w:gridCol w:w="3544"/>
        <w:gridCol w:w="6379"/>
      </w:tblGrid>
      <w:tr w:rsidR="00DC6999" w:rsidRPr="00753453" w:rsidTr="00184368">
        <w:trPr>
          <w:trHeight w:val="665"/>
        </w:trPr>
        <w:tc>
          <w:tcPr>
            <w:tcW w:w="9923" w:type="dxa"/>
            <w:gridSpan w:val="2"/>
            <w:shd w:val="clear" w:color="auto" w:fill="9BBB59" w:themeFill="accent3"/>
            <w:vAlign w:val="center"/>
          </w:tcPr>
          <w:p w:rsidR="00DC6999" w:rsidRPr="00753453" w:rsidRDefault="001E4E8D" w:rsidP="00E93A00">
            <w:pPr>
              <w:pStyle w:val="Paragraphedeliste"/>
              <w:numPr>
                <w:ilvl w:val="0"/>
                <w:numId w:val="11"/>
              </w:numPr>
              <w:ind w:left="607"/>
              <w:jc w:val="center"/>
              <w:rPr>
                <w:lang w:val="fr-FR"/>
              </w:rPr>
            </w:pPr>
            <w:r w:rsidRPr="00753453">
              <w:rPr>
                <w:b/>
                <w:sz w:val="24"/>
                <w:lang w:val="fr-FR"/>
              </w:rPr>
              <w:t>Propos introductif</w:t>
            </w:r>
          </w:p>
        </w:tc>
      </w:tr>
      <w:tr w:rsidR="00DC6999" w:rsidRPr="00753453" w:rsidTr="00E93A00">
        <w:trPr>
          <w:trHeight w:val="70"/>
        </w:trPr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 xml:space="preserve">Titre </w:t>
            </w:r>
            <w:r w:rsidR="0014158D">
              <w:rPr>
                <w:lang w:val="fr-FR"/>
              </w:rPr>
              <w:t>du/des projets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 xml:space="preserve">Résumé </w:t>
            </w:r>
            <w:r w:rsidR="0014158D">
              <w:rPr>
                <w:lang w:val="fr-FR"/>
              </w:rPr>
              <w:t>du/des projets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 xml:space="preserve">Contexte général et justification de la pertinence </w:t>
            </w:r>
            <w:r w:rsidR="0014158D">
              <w:rPr>
                <w:lang w:val="fr-FR"/>
              </w:rPr>
              <w:t>du/des projets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184368">
        <w:trPr>
          <w:trHeight w:val="634"/>
        </w:trPr>
        <w:tc>
          <w:tcPr>
            <w:tcW w:w="9923" w:type="dxa"/>
            <w:gridSpan w:val="2"/>
            <w:shd w:val="clear" w:color="auto" w:fill="9BBB59" w:themeFill="accent3"/>
            <w:vAlign w:val="center"/>
          </w:tcPr>
          <w:p w:rsidR="00DC6999" w:rsidRPr="00753453" w:rsidRDefault="001E4E8D" w:rsidP="009D0238">
            <w:pPr>
              <w:pStyle w:val="Paragraphedeliste"/>
              <w:numPr>
                <w:ilvl w:val="0"/>
                <w:numId w:val="11"/>
              </w:numPr>
              <w:jc w:val="center"/>
              <w:rPr>
                <w:b/>
                <w:sz w:val="24"/>
                <w:lang w:val="fr-FR"/>
              </w:rPr>
            </w:pPr>
            <w:r w:rsidRPr="00753453">
              <w:rPr>
                <w:b/>
                <w:sz w:val="24"/>
                <w:lang w:val="fr-FR"/>
              </w:rPr>
              <w:t xml:space="preserve">Éléments </w:t>
            </w:r>
            <w:r w:rsidR="00110B81" w:rsidRPr="00753453">
              <w:rPr>
                <w:b/>
                <w:sz w:val="24"/>
                <w:lang w:val="fr-FR"/>
              </w:rPr>
              <w:t>identification</w:t>
            </w: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>Acteurs/établissement porteur</w:t>
            </w:r>
            <w:r w:rsidR="00B64277">
              <w:rPr>
                <w:lang w:val="fr-FR"/>
              </w:rPr>
              <w:t>s</w:t>
            </w:r>
            <w:r w:rsidRPr="00753453">
              <w:rPr>
                <w:lang w:val="fr-FR"/>
              </w:rPr>
              <w:t xml:space="preserve"> </w:t>
            </w:r>
            <w:r w:rsidR="0014158D">
              <w:rPr>
                <w:lang w:val="fr-FR"/>
              </w:rPr>
              <w:t>du/des projets</w:t>
            </w:r>
            <w:r w:rsidR="00DA5267">
              <w:rPr>
                <w:lang w:val="fr-FR"/>
              </w:rPr>
              <w:t xml:space="preserve"> et contact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 xml:space="preserve">Acteurs partenaires </w:t>
            </w:r>
            <w:r w:rsidR="0014158D">
              <w:rPr>
                <w:lang w:val="fr-FR"/>
              </w:rPr>
              <w:t>du/des projets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184368">
        <w:trPr>
          <w:trHeight w:val="722"/>
        </w:trPr>
        <w:tc>
          <w:tcPr>
            <w:tcW w:w="9923" w:type="dxa"/>
            <w:gridSpan w:val="2"/>
            <w:shd w:val="clear" w:color="auto" w:fill="9BBB59" w:themeFill="accent3"/>
            <w:vAlign w:val="center"/>
          </w:tcPr>
          <w:p w:rsidR="00DC6999" w:rsidRPr="00753453" w:rsidRDefault="001E4E8D" w:rsidP="009D0238">
            <w:pPr>
              <w:pStyle w:val="Paragraphedeliste"/>
              <w:numPr>
                <w:ilvl w:val="0"/>
                <w:numId w:val="11"/>
              </w:numPr>
              <w:jc w:val="center"/>
              <w:rPr>
                <w:lang w:val="fr-FR"/>
              </w:rPr>
            </w:pPr>
            <w:r w:rsidRPr="00753453">
              <w:rPr>
                <w:b/>
                <w:sz w:val="24"/>
                <w:lang w:val="fr-FR"/>
              </w:rPr>
              <w:t>Description du</w:t>
            </w:r>
            <w:r w:rsidR="0014158D">
              <w:rPr>
                <w:b/>
                <w:sz w:val="24"/>
                <w:lang w:val="fr-FR"/>
              </w:rPr>
              <w:t>/des</w:t>
            </w:r>
            <w:r w:rsidRPr="00753453">
              <w:rPr>
                <w:b/>
                <w:sz w:val="24"/>
                <w:lang w:val="fr-FR"/>
              </w:rPr>
              <w:t xml:space="preserve"> projet</w:t>
            </w:r>
            <w:r w:rsidR="0014158D">
              <w:rPr>
                <w:b/>
                <w:sz w:val="24"/>
                <w:lang w:val="fr-FR"/>
              </w:rPr>
              <w:t>s</w:t>
            </w: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>Contexte et objectifs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 xml:space="preserve">Apports attendus au regard des missions </w:t>
            </w:r>
            <w:proofErr w:type="spellStart"/>
            <w:r w:rsidR="00D95715" w:rsidRPr="00753453">
              <w:rPr>
                <w:lang w:val="fr-FR"/>
              </w:rPr>
              <w:t>Hprox</w:t>
            </w:r>
            <w:proofErr w:type="spellEnd"/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 xml:space="preserve">Caractère innovant </w:t>
            </w:r>
            <w:r w:rsidR="0014158D">
              <w:rPr>
                <w:lang w:val="fr-FR"/>
              </w:rPr>
              <w:t>du/des projets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 xml:space="preserve">Potentiel de transférabilité </w:t>
            </w:r>
            <w:r w:rsidR="0014158D">
              <w:rPr>
                <w:lang w:val="fr-FR"/>
              </w:rPr>
              <w:t>du/des projets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 xml:space="preserve">Caractère partenarial </w:t>
            </w:r>
            <w:r w:rsidR="0014158D">
              <w:rPr>
                <w:lang w:val="fr-FR"/>
              </w:rPr>
              <w:t>du/des projets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>Enjeux et problématique spécifiques pouvant être rencontrés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184368">
        <w:trPr>
          <w:trHeight w:val="578"/>
        </w:trPr>
        <w:tc>
          <w:tcPr>
            <w:tcW w:w="9923" w:type="dxa"/>
            <w:gridSpan w:val="2"/>
            <w:shd w:val="clear" w:color="auto" w:fill="9BBB59" w:themeFill="accent3"/>
            <w:vAlign w:val="center"/>
          </w:tcPr>
          <w:p w:rsidR="00DC6999" w:rsidRPr="00753453" w:rsidRDefault="001E4E8D" w:rsidP="009D0238">
            <w:pPr>
              <w:pStyle w:val="Paragraphedeliste"/>
              <w:numPr>
                <w:ilvl w:val="0"/>
                <w:numId w:val="11"/>
              </w:numPr>
              <w:jc w:val="center"/>
              <w:rPr>
                <w:lang w:val="fr-FR"/>
              </w:rPr>
            </w:pPr>
            <w:r w:rsidRPr="00753453">
              <w:rPr>
                <w:b/>
                <w:sz w:val="24"/>
                <w:lang w:val="fr-FR"/>
              </w:rPr>
              <w:t>Planification du</w:t>
            </w:r>
            <w:r w:rsidR="0014158D">
              <w:rPr>
                <w:b/>
                <w:sz w:val="24"/>
                <w:lang w:val="fr-FR"/>
              </w:rPr>
              <w:t>/des</w:t>
            </w:r>
            <w:r w:rsidRPr="00753453">
              <w:rPr>
                <w:b/>
                <w:sz w:val="24"/>
                <w:lang w:val="fr-FR"/>
              </w:rPr>
              <w:t xml:space="preserve"> projet</w:t>
            </w:r>
            <w:r w:rsidR="0014158D">
              <w:rPr>
                <w:b/>
                <w:sz w:val="24"/>
                <w:lang w:val="fr-FR"/>
              </w:rPr>
              <w:t>s</w:t>
            </w: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>Structure de gouvernance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>Calendrier de mise en œuvre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>Modalités de suivi et d'évaluation, y compris les indicateurs clés de performance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184368">
        <w:trPr>
          <w:trHeight w:val="629"/>
        </w:trPr>
        <w:tc>
          <w:tcPr>
            <w:tcW w:w="9923" w:type="dxa"/>
            <w:gridSpan w:val="2"/>
            <w:shd w:val="clear" w:color="auto" w:fill="9BBB59" w:themeFill="accent3"/>
            <w:vAlign w:val="center"/>
          </w:tcPr>
          <w:p w:rsidR="00DC6999" w:rsidRPr="00753453" w:rsidRDefault="001E4E8D" w:rsidP="009D0238">
            <w:pPr>
              <w:pStyle w:val="Paragraphedeliste"/>
              <w:numPr>
                <w:ilvl w:val="0"/>
                <w:numId w:val="11"/>
              </w:numPr>
              <w:jc w:val="center"/>
              <w:rPr>
                <w:lang w:val="fr-FR"/>
              </w:rPr>
            </w:pPr>
            <w:r w:rsidRPr="00753453">
              <w:rPr>
                <w:b/>
                <w:sz w:val="24"/>
                <w:lang w:val="fr-FR"/>
              </w:rPr>
              <w:t>Financement du</w:t>
            </w:r>
            <w:r w:rsidR="0014158D">
              <w:rPr>
                <w:b/>
                <w:sz w:val="24"/>
                <w:lang w:val="fr-FR"/>
              </w:rPr>
              <w:t>/des</w:t>
            </w:r>
            <w:r w:rsidRPr="00753453">
              <w:rPr>
                <w:b/>
                <w:sz w:val="24"/>
                <w:lang w:val="fr-FR"/>
              </w:rPr>
              <w:t xml:space="preserve"> projet</w:t>
            </w:r>
            <w:r w:rsidR="0014158D">
              <w:rPr>
                <w:b/>
                <w:sz w:val="24"/>
                <w:lang w:val="fr-FR"/>
              </w:rPr>
              <w:t>s</w:t>
            </w: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>Cofinancements / modalités de financement post-expérimentation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E93A00"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>Besoins en ressources humaines et autres dépenses d’exploitation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E93A00">
        <w:trPr>
          <w:trHeight w:val="639"/>
        </w:trPr>
        <w:tc>
          <w:tcPr>
            <w:tcW w:w="3544" w:type="dxa"/>
            <w:shd w:val="clear" w:color="auto" w:fill="D6E3BC" w:themeFill="accent3" w:themeFillTint="66"/>
          </w:tcPr>
          <w:p w:rsidR="00DC6999" w:rsidRPr="00753453" w:rsidRDefault="001E4E8D">
            <w:pPr>
              <w:rPr>
                <w:lang w:val="fr-FR"/>
              </w:rPr>
            </w:pPr>
            <w:r w:rsidRPr="00753453">
              <w:rPr>
                <w:lang w:val="fr-FR"/>
              </w:rPr>
              <w:t>Besoins d’investissements à réaliser sur les infrastructures, les équipements et les solutions informatiques</w:t>
            </w:r>
          </w:p>
        </w:tc>
        <w:tc>
          <w:tcPr>
            <w:tcW w:w="6379" w:type="dxa"/>
          </w:tcPr>
          <w:p w:rsidR="00DC6999" w:rsidRPr="00753453" w:rsidRDefault="00DC6999">
            <w:pPr>
              <w:rPr>
                <w:lang w:val="fr-FR"/>
              </w:rPr>
            </w:pPr>
          </w:p>
        </w:tc>
      </w:tr>
      <w:tr w:rsidR="00DC6999" w:rsidRPr="00753453" w:rsidTr="00184368">
        <w:trPr>
          <w:trHeight w:val="564"/>
        </w:trPr>
        <w:tc>
          <w:tcPr>
            <w:tcW w:w="9923" w:type="dxa"/>
            <w:gridSpan w:val="2"/>
            <w:shd w:val="clear" w:color="auto" w:fill="9BBB59" w:themeFill="accent3"/>
            <w:vAlign w:val="center"/>
          </w:tcPr>
          <w:p w:rsidR="00DC6999" w:rsidRPr="00753453" w:rsidRDefault="001E4E8D" w:rsidP="00814442">
            <w:pPr>
              <w:pStyle w:val="Paragraphedeliste"/>
              <w:numPr>
                <w:ilvl w:val="0"/>
                <w:numId w:val="11"/>
              </w:numPr>
              <w:jc w:val="center"/>
              <w:rPr>
                <w:lang w:val="fr-FR"/>
              </w:rPr>
            </w:pPr>
            <w:r w:rsidRPr="00753453">
              <w:rPr>
                <w:b/>
                <w:sz w:val="24"/>
                <w:lang w:val="fr-FR"/>
              </w:rPr>
              <w:t xml:space="preserve">Tout </w:t>
            </w:r>
            <w:r w:rsidR="00E93A00">
              <w:rPr>
                <w:b/>
                <w:sz w:val="24"/>
                <w:lang w:val="fr-FR"/>
              </w:rPr>
              <w:t xml:space="preserve">autre </w:t>
            </w:r>
            <w:r w:rsidRPr="00753453">
              <w:rPr>
                <w:b/>
                <w:sz w:val="24"/>
                <w:lang w:val="fr-FR"/>
              </w:rPr>
              <w:t>élément contextuel</w:t>
            </w:r>
          </w:p>
        </w:tc>
      </w:tr>
      <w:tr w:rsidR="009D0238" w:rsidRPr="00753453" w:rsidTr="00184368">
        <w:trPr>
          <w:trHeight w:val="405"/>
        </w:trPr>
        <w:tc>
          <w:tcPr>
            <w:tcW w:w="9923" w:type="dxa"/>
            <w:gridSpan w:val="2"/>
          </w:tcPr>
          <w:p w:rsidR="009D0238" w:rsidRPr="00753453" w:rsidRDefault="009D0238">
            <w:pPr>
              <w:rPr>
                <w:lang w:val="fr-FR"/>
              </w:rPr>
            </w:pPr>
          </w:p>
        </w:tc>
      </w:tr>
    </w:tbl>
    <w:p w:rsidR="001E4E8D" w:rsidRPr="00753453" w:rsidRDefault="001E4E8D">
      <w:pPr>
        <w:rPr>
          <w:lang w:val="fr-FR"/>
        </w:rPr>
      </w:pPr>
    </w:p>
    <w:sectPr w:rsidR="001E4E8D" w:rsidRPr="00753453" w:rsidSect="00B5117A">
      <w:headerReference w:type="default" r:id="rId8"/>
      <w:pgSz w:w="12240" w:h="15840"/>
      <w:pgMar w:top="1540" w:right="1800" w:bottom="113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98" w:rsidRDefault="00A60D98" w:rsidP="00B64277">
      <w:pPr>
        <w:spacing w:after="0" w:line="240" w:lineRule="auto"/>
      </w:pPr>
      <w:r>
        <w:separator/>
      </w:r>
    </w:p>
  </w:endnote>
  <w:endnote w:type="continuationSeparator" w:id="0">
    <w:p w:rsidR="00A60D98" w:rsidRDefault="00A60D98" w:rsidP="00B6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98" w:rsidRDefault="00A60D98" w:rsidP="00B64277">
      <w:pPr>
        <w:spacing w:after="0" w:line="240" w:lineRule="auto"/>
      </w:pPr>
      <w:r>
        <w:separator/>
      </w:r>
    </w:p>
  </w:footnote>
  <w:footnote w:type="continuationSeparator" w:id="0">
    <w:p w:rsidR="00A60D98" w:rsidRDefault="00A60D98" w:rsidP="00B64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7A" w:rsidRDefault="00B5117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-809625</wp:posOffset>
          </wp:positionH>
          <wp:positionV relativeFrom="margin">
            <wp:posOffset>-668655</wp:posOffset>
          </wp:positionV>
          <wp:extent cx="1873250" cy="619125"/>
          <wp:effectExtent l="0" t="0" r="0" b="9525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S_CVD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E7970EC"/>
    <w:multiLevelType w:val="hybridMultilevel"/>
    <w:tmpl w:val="C358C110"/>
    <w:lvl w:ilvl="0" w:tplc="A09287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70025A"/>
    <w:multiLevelType w:val="hybridMultilevel"/>
    <w:tmpl w:val="A55C6A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10B81"/>
    <w:rsid w:val="0014158D"/>
    <w:rsid w:val="0015074B"/>
    <w:rsid w:val="00184368"/>
    <w:rsid w:val="001E4E8D"/>
    <w:rsid w:val="0029639D"/>
    <w:rsid w:val="00326F90"/>
    <w:rsid w:val="00753453"/>
    <w:rsid w:val="007A5C78"/>
    <w:rsid w:val="00814442"/>
    <w:rsid w:val="008D3BD4"/>
    <w:rsid w:val="00923A1A"/>
    <w:rsid w:val="009D0238"/>
    <w:rsid w:val="00A60D98"/>
    <w:rsid w:val="00AA1D8D"/>
    <w:rsid w:val="00B47730"/>
    <w:rsid w:val="00B5117A"/>
    <w:rsid w:val="00B64277"/>
    <w:rsid w:val="00C038B0"/>
    <w:rsid w:val="00C66565"/>
    <w:rsid w:val="00CB0664"/>
    <w:rsid w:val="00D95715"/>
    <w:rsid w:val="00DA5267"/>
    <w:rsid w:val="00DC6999"/>
    <w:rsid w:val="00E93A0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CD8C2556-6EE8-4906-A199-DB4416D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93F"/>
  </w:style>
  <w:style w:type="paragraph" w:styleId="Titre1">
    <w:name w:val="heading 1"/>
    <w:basedOn w:val="Normal"/>
    <w:next w:val="Normal"/>
    <w:link w:val="Titre1C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8BF"/>
  </w:style>
  <w:style w:type="paragraph" w:styleId="Pieddepage">
    <w:name w:val="footer"/>
    <w:basedOn w:val="Normal"/>
    <w:link w:val="Pieddepage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8BF"/>
  </w:style>
  <w:style w:type="paragraph" w:styleId="Sansinterligne">
    <w:name w:val="No Spacing"/>
    <w:uiPriority w:val="1"/>
    <w:qFormat/>
    <w:rsid w:val="00FC693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AA1D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AA1D8D"/>
  </w:style>
  <w:style w:type="paragraph" w:styleId="Corpsdetexte2">
    <w:name w:val="Body Text 2"/>
    <w:basedOn w:val="Normal"/>
    <w:link w:val="Corpsdetexte2Car"/>
    <w:uiPriority w:val="99"/>
    <w:unhideWhenUsed/>
    <w:rsid w:val="00AA1D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A1D8D"/>
  </w:style>
  <w:style w:type="paragraph" w:styleId="Corpsdetexte3">
    <w:name w:val="Body Text 3"/>
    <w:basedOn w:val="Normal"/>
    <w:link w:val="Corpsdetexte3C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A1D8D"/>
    <w:rPr>
      <w:sz w:val="16"/>
      <w:szCs w:val="16"/>
    </w:rPr>
  </w:style>
  <w:style w:type="paragraph" w:styleId="Liste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e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e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epuces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enumros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enumros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e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Textedemacro">
    <w:name w:val="macro"/>
    <w:link w:val="TextedemacroC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rsid w:val="0029639D"/>
    <w:rPr>
      <w:rFonts w:ascii="Courier" w:hAnsi="Courier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FC693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693F"/>
    <w:rPr>
      <w:i/>
      <w:i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lev">
    <w:name w:val="Strong"/>
    <w:basedOn w:val="Policepardfaut"/>
    <w:uiPriority w:val="22"/>
    <w:qFormat/>
    <w:rsid w:val="00FC693F"/>
    <w:rPr>
      <w:b/>
      <w:bCs/>
    </w:rPr>
  </w:style>
  <w:style w:type="character" w:styleId="Accentuation">
    <w:name w:val="Emphasis"/>
    <w:basedOn w:val="Policepardfaut"/>
    <w:uiPriority w:val="20"/>
    <w:qFormat/>
    <w:rsid w:val="00FC693F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693F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FC693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FC693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C693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C693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693F"/>
    <w:pPr>
      <w:outlineLvl w:val="9"/>
    </w:pPr>
  </w:style>
  <w:style w:type="table" w:styleId="Grilledutableau">
    <w:name w:val="Table Grid"/>
    <w:basedOn w:val="Tableau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eclaire">
    <w:name w:val="Light List"/>
    <w:basedOn w:val="Tableau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">
    <w:name w:val="Light Grid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ramemoyenne1">
    <w:name w:val="Medium Shading 1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">
    <w:name w:val="Medium List 1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">
    <w:name w:val="Medium Grid 1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fonce">
    <w:name w:val="Dark List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ramecouleur">
    <w:name w:val="Colorful Shading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">
    <w:name w:val="Colorful List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llecouleur">
    <w:name w:val="Colorful Grid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61AC25-0A48-419F-9825-DDF1167A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CHAUMERAT, Alice (ARS-CVL)</dc:creator>
  <cp:keywords/>
  <dc:description>generated by python-docx</dc:description>
  <cp:lastModifiedBy>CHAUMERAT, Alice (ARS-CVL)</cp:lastModifiedBy>
  <cp:revision>11</cp:revision>
  <cp:lastPrinted>2024-03-13T13:31:00Z</cp:lastPrinted>
  <dcterms:created xsi:type="dcterms:W3CDTF">2013-12-23T23:15:00Z</dcterms:created>
  <dcterms:modified xsi:type="dcterms:W3CDTF">2024-03-13T13:33:00Z</dcterms:modified>
  <cp:category/>
</cp:coreProperties>
</file>